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0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8"/>
        <w:gridCol w:w="6095"/>
      </w:tblGrid>
      <w:tr w:rsidR="00A95445" w:rsidRPr="00A95445" w14:paraId="30F3C023" w14:textId="77777777" w:rsidTr="0053353C">
        <w:tc>
          <w:tcPr>
            <w:tcW w:w="3408" w:type="dxa"/>
          </w:tcPr>
          <w:p w14:paraId="76F15B95" w14:textId="24534968" w:rsidR="00192579" w:rsidRPr="00192579" w:rsidRDefault="00A95445" w:rsidP="00A14485">
            <w:pPr>
              <w:widowControl w:val="0"/>
              <w:spacing w:line="240" w:lineRule="auto"/>
              <w:jc w:val="center"/>
              <w:rPr>
                <w:rFonts w:ascii="Times New Roman" w:eastAsia="Times New Roman" w:hAnsi="Times New Roman" w:cs="Times New Roman"/>
                <w:b/>
                <w:bCs/>
                <w:iCs/>
                <w:color w:val="000000"/>
                <w:sz w:val="26"/>
                <w:szCs w:val="24"/>
                <w:lang w:val="vi-VN"/>
              </w:rPr>
            </w:pPr>
            <w:r w:rsidRPr="00192579">
              <w:rPr>
                <w:rFonts w:ascii="Times New Roman" w:eastAsia="Times New Roman" w:hAnsi="Times New Roman" w:cs="Times New Roman"/>
                <w:b/>
                <w:bCs/>
                <w:iCs/>
                <w:color w:val="000000"/>
                <w:sz w:val="26"/>
                <w:szCs w:val="24"/>
                <w:lang w:val="vi-VN"/>
              </w:rPr>
              <w:t>ỦY BAN NHÂN DÂN</w:t>
            </w:r>
          </w:p>
          <w:p w14:paraId="059997FF" w14:textId="0924AC40" w:rsidR="00A95445" w:rsidRPr="00192579" w:rsidRDefault="00192579" w:rsidP="00A14485">
            <w:pPr>
              <w:widowControl w:val="0"/>
              <w:spacing w:line="240" w:lineRule="auto"/>
              <w:jc w:val="center"/>
              <w:rPr>
                <w:rFonts w:ascii="Times New Roman" w:eastAsia="Times New Roman" w:hAnsi="Times New Roman" w:cs="Times New Roman"/>
                <w:b/>
                <w:bCs/>
                <w:iCs/>
                <w:color w:val="000000"/>
                <w:sz w:val="26"/>
                <w:szCs w:val="24"/>
              </w:rPr>
            </w:pPr>
            <w:r w:rsidRPr="00192579">
              <w:rPr>
                <w:rFonts w:ascii="Times New Roman" w:eastAsia="Times New Roman" w:hAnsi="Times New Roman" w:cs="Times New Roman"/>
                <w:b/>
                <w:bCs/>
                <w:iCs/>
                <w:color w:val="000000"/>
                <w:sz w:val="26"/>
                <w:szCs w:val="24"/>
                <w:lang w:val="vi-VN"/>
              </w:rPr>
              <w:t xml:space="preserve">TỈNH </w:t>
            </w:r>
            <w:r w:rsidRPr="00192579">
              <w:rPr>
                <w:rFonts w:ascii="Times New Roman" w:eastAsia="Times New Roman" w:hAnsi="Times New Roman" w:cs="Times New Roman"/>
                <w:b/>
                <w:bCs/>
                <w:iCs/>
                <w:color w:val="000000"/>
                <w:sz w:val="26"/>
                <w:szCs w:val="24"/>
              </w:rPr>
              <w:t>AN GIANG</w:t>
            </w:r>
          </w:p>
          <w:p w14:paraId="02C225D4" w14:textId="00B1C071" w:rsidR="00192579" w:rsidRPr="00A95445" w:rsidRDefault="00192579" w:rsidP="00A14485">
            <w:pPr>
              <w:widowControl w:val="0"/>
              <w:spacing w:line="240" w:lineRule="auto"/>
              <w:jc w:val="center"/>
              <w:rPr>
                <w:rFonts w:ascii="Times New Roman" w:eastAsia="Times New Roman" w:hAnsi="Times New Roman" w:cs="Times New Roman"/>
                <w:b/>
                <w:bCs/>
                <w:iCs/>
                <w:color w:val="000000"/>
                <w:sz w:val="24"/>
                <w:szCs w:val="24"/>
                <w:lang w:val="vi-VN"/>
              </w:rPr>
            </w:pPr>
            <w:r>
              <w:rPr>
                <w:rFonts w:ascii="Times New Roman" w:eastAsia="Times New Roman" w:hAnsi="Times New Roman" w:cs="Times New Roman"/>
                <w:b/>
                <w:bCs/>
                <w:iCs/>
                <w:noProof/>
                <w:color w:val="000000"/>
                <w:sz w:val="24"/>
                <w:szCs w:val="24"/>
              </w:rPr>
              <mc:AlternateContent>
                <mc:Choice Requires="wps">
                  <w:drawing>
                    <wp:anchor distT="0" distB="0" distL="114300" distR="114300" simplePos="0" relativeHeight="251659264" behindDoc="0" locked="0" layoutInCell="1" allowOverlap="1" wp14:anchorId="3E305916" wp14:editId="2A0A5F94">
                      <wp:simplePos x="0" y="0"/>
                      <wp:positionH relativeFrom="column">
                        <wp:posOffset>686601</wp:posOffset>
                      </wp:positionH>
                      <wp:positionV relativeFrom="paragraph">
                        <wp:posOffset>22225</wp:posOffset>
                      </wp:positionV>
                      <wp:extent cx="512859" cy="3976"/>
                      <wp:effectExtent l="0" t="0" r="20955" b="34290"/>
                      <wp:wrapNone/>
                      <wp:docPr id="1" name="Straight Connector 1"/>
                      <wp:cNvGraphicFramePr/>
                      <a:graphic xmlns:a="http://schemas.openxmlformats.org/drawingml/2006/main">
                        <a:graphicData uri="http://schemas.microsoft.com/office/word/2010/wordprocessingShape">
                          <wps:wsp>
                            <wps:cNvCnPr/>
                            <wps:spPr>
                              <a:xfrm flipV="1">
                                <a:off x="0" y="0"/>
                                <a:ext cx="512859" cy="397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86E1F4"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4.05pt,1.75pt" to="94.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" strokecolor="black [3213]">
                      <v:stroke joinstyle="miter"/>
                    </v:line>
                  </w:pict>
                </mc:Fallback>
              </mc:AlternateContent>
            </w:r>
          </w:p>
        </w:tc>
        <w:tc>
          <w:tcPr>
            <w:tcW w:w="6095" w:type="dxa"/>
          </w:tcPr>
          <w:p w14:paraId="270A3D26" w14:textId="77777777" w:rsidR="00A95445" w:rsidRPr="00192579" w:rsidRDefault="00A95445" w:rsidP="00A14485">
            <w:pPr>
              <w:widowControl w:val="0"/>
              <w:spacing w:line="228" w:lineRule="auto"/>
              <w:jc w:val="center"/>
              <w:rPr>
                <w:rFonts w:ascii="Times New Roman" w:eastAsia="Times New Roman" w:hAnsi="Times New Roman" w:cs="Times New Roman"/>
                <w:b/>
                <w:bCs/>
                <w:iCs/>
                <w:color w:val="000000"/>
                <w:sz w:val="28"/>
                <w:szCs w:val="24"/>
                <w:lang w:val="vi-VN"/>
              </w:rPr>
            </w:pPr>
            <w:r w:rsidRPr="00192579">
              <w:rPr>
                <w:rFonts w:ascii="Times New Roman" w:eastAsia="Times New Roman" w:hAnsi="Times New Roman" w:cs="Times New Roman"/>
                <w:b/>
                <w:bCs/>
                <w:iCs/>
                <w:color w:val="000000"/>
                <w:sz w:val="28"/>
                <w:szCs w:val="24"/>
                <w:lang w:val="vi-VN"/>
              </w:rPr>
              <w:t>CỘNG HÒA XÃ HỘI CHỦ NGHĨA VIỆT NAM</w:t>
            </w:r>
          </w:p>
          <w:p w14:paraId="49EAE635" w14:textId="71001A34" w:rsidR="00A95445" w:rsidRDefault="00192579" w:rsidP="00A14485">
            <w:pPr>
              <w:widowControl w:val="0"/>
              <w:spacing w:line="228" w:lineRule="auto"/>
              <w:jc w:val="center"/>
              <w:rPr>
                <w:rFonts w:ascii="Times New Roman" w:eastAsia="Times New Roman" w:hAnsi="Times New Roman" w:cs="Times New Roman"/>
                <w:b/>
                <w:bCs/>
                <w:iCs/>
                <w:color w:val="000000"/>
                <w:sz w:val="28"/>
                <w:szCs w:val="24"/>
                <w:lang w:val="vi-VN"/>
              </w:rPr>
            </w:pPr>
            <w:r>
              <w:rPr>
                <w:rFonts w:ascii="Times New Roman" w:eastAsia="Times New Roman" w:hAnsi="Times New Roman" w:cs="Times New Roman"/>
                <w:b/>
                <w:bCs/>
                <w:iCs/>
                <w:color w:val="000000"/>
                <w:sz w:val="28"/>
                <w:szCs w:val="24"/>
                <w:lang w:val="vi-VN"/>
              </w:rPr>
              <w:t>Độc lập - Tự do -</w:t>
            </w:r>
            <w:r w:rsidR="00A95445" w:rsidRPr="00192579">
              <w:rPr>
                <w:rFonts w:ascii="Times New Roman" w:eastAsia="Times New Roman" w:hAnsi="Times New Roman" w:cs="Times New Roman"/>
                <w:b/>
                <w:bCs/>
                <w:iCs/>
                <w:color w:val="000000"/>
                <w:sz w:val="28"/>
                <w:szCs w:val="24"/>
                <w:lang w:val="vi-VN"/>
              </w:rPr>
              <w:t xml:space="preserve"> hạnh phúc</w:t>
            </w:r>
          </w:p>
          <w:p w14:paraId="6D31F793" w14:textId="2BFA41E4" w:rsidR="00192579" w:rsidRPr="00A95445" w:rsidRDefault="00575535" w:rsidP="00A14485">
            <w:pPr>
              <w:widowControl w:val="0"/>
              <w:spacing w:line="228" w:lineRule="auto"/>
              <w:jc w:val="center"/>
              <w:rPr>
                <w:rFonts w:ascii="Times New Roman" w:eastAsia="Times New Roman" w:hAnsi="Times New Roman" w:cs="Times New Roman"/>
                <w:iCs/>
                <w:color w:val="000000"/>
                <w:sz w:val="24"/>
                <w:szCs w:val="24"/>
                <w:lang w:val="vi-VN"/>
              </w:rPr>
            </w:pPr>
            <w:r>
              <w:rPr>
                <w:rFonts w:ascii="Times New Roman" w:eastAsia="Times New Roman" w:hAnsi="Times New Roman" w:cs="Times New Roman"/>
                <w:b/>
                <w:bCs/>
                <w:iCs/>
                <w:noProof/>
                <w:color w:val="000000"/>
                <w:sz w:val="28"/>
                <w:szCs w:val="24"/>
              </w:rPr>
              <mc:AlternateContent>
                <mc:Choice Requires="wps">
                  <w:drawing>
                    <wp:anchor distT="0" distB="0" distL="114300" distR="114300" simplePos="0" relativeHeight="251660288" behindDoc="0" locked="0" layoutInCell="1" allowOverlap="1" wp14:anchorId="47DA1FE6" wp14:editId="072493E1">
                      <wp:simplePos x="0" y="0"/>
                      <wp:positionH relativeFrom="column">
                        <wp:posOffset>807566</wp:posOffset>
                      </wp:positionH>
                      <wp:positionV relativeFrom="paragraph">
                        <wp:posOffset>28075</wp:posOffset>
                      </wp:positionV>
                      <wp:extent cx="2106153"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0615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C33C0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6pt,2.2pt" to="229.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" strokecolor="black [3213]">
                      <v:stroke joinstyle="miter"/>
                    </v:line>
                  </w:pict>
                </mc:Fallback>
              </mc:AlternateContent>
            </w:r>
          </w:p>
        </w:tc>
      </w:tr>
      <w:tr w:rsidR="00A95445" w:rsidRPr="00A95445" w14:paraId="249B3043" w14:textId="77777777" w:rsidTr="00FF4D88">
        <w:trPr>
          <w:trHeight w:val="252"/>
        </w:trPr>
        <w:tc>
          <w:tcPr>
            <w:tcW w:w="3408" w:type="dxa"/>
          </w:tcPr>
          <w:p w14:paraId="121EC154" w14:textId="7F98A95D" w:rsidR="00A95445" w:rsidRPr="00A95445" w:rsidRDefault="00A95445" w:rsidP="00A14485">
            <w:pPr>
              <w:widowControl w:val="0"/>
              <w:spacing w:line="228" w:lineRule="auto"/>
              <w:jc w:val="center"/>
              <w:rPr>
                <w:rFonts w:ascii="Times New Roman" w:eastAsia="Times New Roman" w:hAnsi="Times New Roman" w:cs="Times New Roman"/>
                <w:iCs/>
                <w:color w:val="000000"/>
                <w:sz w:val="24"/>
                <w:szCs w:val="24"/>
                <w:lang w:val="vi-VN"/>
              </w:rPr>
            </w:pPr>
            <w:r w:rsidRPr="00192579">
              <w:rPr>
                <w:rFonts w:ascii="Times New Roman" w:eastAsia="Times New Roman" w:hAnsi="Times New Roman" w:cs="Times New Roman"/>
                <w:iCs/>
                <w:color w:val="000000"/>
                <w:sz w:val="26"/>
                <w:szCs w:val="24"/>
                <w:lang w:val="vi-VN"/>
              </w:rPr>
              <w:t>Số:</w:t>
            </w:r>
            <w:r w:rsidR="00192579" w:rsidRPr="00192579">
              <w:rPr>
                <w:rFonts w:ascii="Times New Roman" w:eastAsia="Times New Roman" w:hAnsi="Times New Roman" w:cs="Times New Roman"/>
                <w:iCs/>
                <w:color w:val="000000"/>
                <w:sz w:val="26"/>
                <w:szCs w:val="24"/>
              </w:rPr>
              <w:t xml:space="preserve">      </w:t>
            </w:r>
            <w:r w:rsidR="0053353C">
              <w:rPr>
                <w:rFonts w:ascii="Times New Roman" w:eastAsia="Times New Roman" w:hAnsi="Times New Roman" w:cs="Times New Roman"/>
                <w:iCs/>
                <w:color w:val="000000"/>
                <w:sz w:val="26"/>
                <w:szCs w:val="24"/>
                <w:lang w:val="vi-VN"/>
              </w:rPr>
              <w:t xml:space="preserve">    /202</w:t>
            </w:r>
            <w:r w:rsidR="00633690">
              <w:rPr>
                <w:rFonts w:ascii="Times New Roman" w:eastAsia="Times New Roman" w:hAnsi="Times New Roman" w:cs="Times New Roman"/>
                <w:iCs/>
                <w:color w:val="000000"/>
                <w:sz w:val="26"/>
                <w:szCs w:val="24"/>
              </w:rPr>
              <w:t>6</w:t>
            </w:r>
            <w:r w:rsidR="00D11ECA">
              <w:rPr>
                <w:rFonts w:ascii="Times New Roman" w:eastAsia="Times New Roman" w:hAnsi="Times New Roman" w:cs="Times New Roman"/>
                <w:iCs/>
                <w:color w:val="000000"/>
                <w:sz w:val="26"/>
                <w:szCs w:val="24"/>
                <w:lang w:val="vi-VN"/>
              </w:rPr>
              <w:t>/QĐ-</w:t>
            </w:r>
            <w:r w:rsidRPr="00192579">
              <w:rPr>
                <w:rFonts w:ascii="Times New Roman" w:eastAsia="Times New Roman" w:hAnsi="Times New Roman" w:cs="Times New Roman"/>
                <w:iCs/>
                <w:color w:val="000000"/>
                <w:sz w:val="26"/>
                <w:szCs w:val="24"/>
                <w:lang w:val="vi-VN"/>
              </w:rPr>
              <w:t>UBND</w:t>
            </w:r>
          </w:p>
        </w:tc>
        <w:tc>
          <w:tcPr>
            <w:tcW w:w="6095" w:type="dxa"/>
          </w:tcPr>
          <w:p w14:paraId="40EB7959" w14:textId="7711FDB3" w:rsidR="00A95445" w:rsidRPr="00633690" w:rsidRDefault="00192579" w:rsidP="00A14485">
            <w:pPr>
              <w:widowControl w:val="0"/>
              <w:spacing w:line="228" w:lineRule="auto"/>
              <w:jc w:val="center"/>
              <w:rPr>
                <w:rFonts w:ascii="Times New Roman" w:eastAsia="Times New Roman" w:hAnsi="Times New Roman" w:cs="Times New Roman"/>
                <w:i/>
                <w:color w:val="000000"/>
                <w:sz w:val="24"/>
                <w:szCs w:val="24"/>
              </w:rPr>
            </w:pPr>
            <w:r w:rsidRPr="00192579">
              <w:rPr>
                <w:rFonts w:ascii="Times New Roman" w:eastAsia="Times New Roman" w:hAnsi="Times New Roman" w:cs="Times New Roman"/>
                <w:i/>
                <w:color w:val="000000"/>
                <w:sz w:val="26"/>
                <w:szCs w:val="24"/>
              </w:rPr>
              <w:t>An Giang</w:t>
            </w:r>
            <w:r w:rsidR="004F5595">
              <w:rPr>
                <w:rFonts w:ascii="Times New Roman" w:eastAsia="Times New Roman" w:hAnsi="Times New Roman" w:cs="Times New Roman"/>
                <w:i/>
                <w:color w:val="000000"/>
                <w:sz w:val="26"/>
                <w:szCs w:val="24"/>
                <w:lang w:val="vi-VN"/>
              </w:rPr>
              <w:t xml:space="preserve">, ngày .... tháng </w:t>
            </w:r>
            <w:r w:rsidR="00633690">
              <w:rPr>
                <w:rFonts w:ascii="Times New Roman" w:eastAsia="Times New Roman" w:hAnsi="Times New Roman" w:cs="Times New Roman"/>
                <w:i/>
                <w:color w:val="000000"/>
                <w:sz w:val="26"/>
                <w:szCs w:val="24"/>
              </w:rPr>
              <w:t>….</w:t>
            </w:r>
            <w:r w:rsidR="0053353C">
              <w:rPr>
                <w:rFonts w:ascii="Times New Roman" w:eastAsia="Times New Roman" w:hAnsi="Times New Roman" w:cs="Times New Roman"/>
                <w:i/>
                <w:color w:val="000000"/>
                <w:sz w:val="26"/>
                <w:szCs w:val="24"/>
                <w:lang w:val="vi-VN"/>
              </w:rPr>
              <w:t xml:space="preserve"> năm 202</w:t>
            </w:r>
            <w:r w:rsidR="00633690">
              <w:rPr>
                <w:rFonts w:ascii="Times New Roman" w:eastAsia="Times New Roman" w:hAnsi="Times New Roman" w:cs="Times New Roman"/>
                <w:i/>
                <w:color w:val="000000"/>
                <w:sz w:val="26"/>
                <w:szCs w:val="24"/>
              </w:rPr>
              <w:t>6</w:t>
            </w:r>
          </w:p>
        </w:tc>
      </w:tr>
    </w:tbl>
    <w:p w14:paraId="26B1FD9F" w14:textId="665FC04C" w:rsidR="004F5595" w:rsidRDefault="00A1263C" w:rsidP="00A1263C">
      <w:pPr>
        <w:widowControl w:val="0"/>
        <w:pBdr>
          <w:top w:val="nil"/>
          <w:left w:val="nil"/>
          <w:bottom w:val="nil"/>
          <w:right w:val="nil"/>
          <w:between w:val="nil"/>
        </w:pBdr>
        <w:spacing w:line="240" w:lineRule="auto"/>
        <w:ind w:left="782" w:hanging="782"/>
        <w:rPr>
          <w:rFonts w:ascii="Times New Roman" w:eastAsia="Times New Roman" w:hAnsi="Times New Roman" w:cs="Times New Roman"/>
          <w:b/>
          <w:color w:val="000000"/>
          <w:sz w:val="28"/>
          <w:szCs w:val="26"/>
          <w:lang w:val="vi-VN"/>
        </w:rPr>
      </w:pPr>
      <w:r>
        <w:rPr>
          <w:rFonts w:ascii="Times New Roman" w:eastAsia="Times New Roman" w:hAnsi="Times New Roman" w:cs="Times New Roman"/>
          <w:b/>
          <w:noProof/>
          <w:color w:val="000000"/>
          <w:sz w:val="28"/>
          <w:szCs w:val="26"/>
          <w:lang w:val="vi-VN"/>
        </w:rPr>
        <mc:AlternateContent>
          <mc:Choice Requires="wps">
            <w:drawing>
              <wp:anchor distT="0" distB="0" distL="114300" distR="114300" simplePos="0" relativeHeight="251662336" behindDoc="0" locked="0" layoutInCell="1" allowOverlap="1" wp14:anchorId="16E15D35" wp14:editId="1621D95D">
                <wp:simplePos x="0" y="0"/>
                <wp:positionH relativeFrom="column">
                  <wp:posOffset>247160</wp:posOffset>
                </wp:positionH>
                <wp:positionV relativeFrom="paragraph">
                  <wp:posOffset>61312</wp:posOffset>
                </wp:positionV>
                <wp:extent cx="1036320" cy="294640"/>
                <wp:effectExtent l="7620" t="13970" r="13335"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294640"/>
                        </a:xfrm>
                        <a:prstGeom prst="rect">
                          <a:avLst/>
                        </a:prstGeom>
                        <a:solidFill>
                          <a:srgbClr val="FFFFFF"/>
                        </a:solidFill>
                        <a:ln w="9525">
                          <a:solidFill>
                            <a:srgbClr val="000000"/>
                          </a:solidFill>
                          <a:miter lim="800000"/>
                          <a:headEnd/>
                          <a:tailEnd/>
                        </a:ln>
                      </wps:spPr>
                      <wps:txbx>
                        <w:txbxContent>
                          <w:p w14:paraId="67247986" w14:textId="77777777" w:rsidR="00A1263C" w:rsidRPr="00A1263C" w:rsidRDefault="00A1263C" w:rsidP="00A1263C">
                            <w:pPr>
                              <w:jc w:val="center"/>
                              <w:rPr>
                                <w:rFonts w:ascii="Times New Roman" w:hAnsi="Times New Roman" w:cs="Times New Roman"/>
                                <w:b/>
                                <w:sz w:val="28"/>
                                <w:szCs w:val="28"/>
                              </w:rPr>
                            </w:pPr>
                            <w:r w:rsidRPr="00A1263C">
                              <w:rPr>
                                <w:rFonts w:ascii="Times New Roman" w:hAnsi="Times New Roman" w:cs="Times New Roman"/>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5D35" id="_x0000_t202" coordsize="21600,21600" o:spt="202" path="m,l,21600r21600,l21600,xe">
                <v:stroke joinstyle="miter"/>
                <v:path gradientshapeok="t" o:connecttype="rect"/>
              </v:shapetype>
              <v:shape id="Text Box 3" o:spid="_x0000_s1026" type="#_x0000_t202" style="position:absolute;left:0;text-align:left;margin-left:19.45pt;margin-top:4.85pt;width:81.6pt;height:2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">
                <v:textbox>
                  <w:txbxContent>
                    <w:p w14:paraId="67247986" w14:textId="77777777" w:rsidR="00A1263C" w:rsidRPr="00A1263C" w:rsidRDefault="00A1263C" w:rsidP="00A1263C">
                      <w:pPr>
                        <w:jc w:val="center"/>
                        <w:rPr>
                          <w:rFonts w:ascii="Times New Roman" w:hAnsi="Times New Roman" w:cs="Times New Roman"/>
                          <w:b/>
                          <w:sz w:val="28"/>
                          <w:szCs w:val="28"/>
                        </w:rPr>
                      </w:pPr>
                      <w:r w:rsidRPr="00A1263C">
                        <w:rPr>
                          <w:rFonts w:ascii="Times New Roman" w:hAnsi="Times New Roman" w:cs="Times New Roman"/>
                          <w:b/>
                          <w:sz w:val="28"/>
                          <w:szCs w:val="28"/>
                        </w:rPr>
                        <w:t>DỰ THẢO</w:t>
                      </w:r>
                    </w:p>
                  </w:txbxContent>
                </v:textbox>
              </v:shape>
            </w:pict>
          </mc:Fallback>
        </mc:AlternateContent>
      </w:r>
    </w:p>
    <w:p w14:paraId="6DDF7A27" w14:textId="1E6A12CB" w:rsidR="00633690" w:rsidRDefault="00633690" w:rsidP="00A14485">
      <w:pPr>
        <w:widowControl w:val="0"/>
        <w:pBdr>
          <w:top w:val="nil"/>
          <w:left w:val="nil"/>
          <w:bottom w:val="nil"/>
          <w:right w:val="nil"/>
          <w:between w:val="nil"/>
        </w:pBdr>
        <w:spacing w:line="240" w:lineRule="auto"/>
        <w:ind w:left="782" w:hanging="782"/>
        <w:jc w:val="center"/>
        <w:rPr>
          <w:rFonts w:ascii="Times New Roman" w:eastAsia="Times New Roman" w:hAnsi="Times New Roman" w:cs="Times New Roman"/>
          <w:b/>
          <w:color w:val="000000"/>
          <w:sz w:val="28"/>
          <w:szCs w:val="26"/>
          <w:lang w:val="vi-VN"/>
        </w:rPr>
      </w:pPr>
    </w:p>
    <w:p w14:paraId="4163D353" w14:textId="4C2013D1" w:rsidR="00A95445" w:rsidRPr="00192579" w:rsidRDefault="00A95445" w:rsidP="00A14485">
      <w:pPr>
        <w:widowControl w:val="0"/>
        <w:pBdr>
          <w:top w:val="nil"/>
          <w:left w:val="nil"/>
          <w:bottom w:val="nil"/>
          <w:right w:val="nil"/>
          <w:between w:val="nil"/>
        </w:pBdr>
        <w:spacing w:before="120" w:line="288" w:lineRule="auto"/>
        <w:ind w:left="785" w:hanging="785"/>
        <w:jc w:val="center"/>
        <w:rPr>
          <w:rFonts w:ascii="Times New Roman" w:eastAsia="Times New Roman" w:hAnsi="Times New Roman" w:cs="Times New Roman"/>
          <w:b/>
          <w:color w:val="000000"/>
          <w:sz w:val="28"/>
          <w:szCs w:val="26"/>
          <w:lang w:val="vi-VN"/>
        </w:rPr>
      </w:pPr>
      <w:r w:rsidRPr="00192579">
        <w:rPr>
          <w:rFonts w:ascii="Times New Roman" w:eastAsia="Times New Roman" w:hAnsi="Times New Roman" w:cs="Times New Roman"/>
          <w:b/>
          <w:color w:val="000000"/>
          <w:sz w:val="28"/>
          <w:szCs w:val="26"/>
          <w:lang w:val="vi-VN"/>
        </w:rPr>
        <w:t>QUYẾT ĐỊNH</w:t>
      </w:r>
    </w:p>
    <w:p w14:paraId="0BC3D934" w14:textId="4C54D63D" w:rsidR="007C3BE3" w:rsidRDefault="00A14485" w:rsidP="00034E8B">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Về việc</w:t>
      </w:r>
      <w:r w:rsidR="004F5595">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q</w:t>
      </w:r>
      <w:r w:rsidR="004F5595">
        <w:rPr>
          <w:rFonts w:ascii="Times New Roman" w:eastAsia="Times New Roman" w:hAnsi="Times New Roman" w:cs="Times New Roman"/>
          <w:b/>
          <w:color w:val="000000"/>
          <w:sz w:val="28"/>
          <w:szCs w:val="28"/>
        </w:rPr>
        <w:t>uy định</w:t>
      </w:r>
      <w:r w:rsidR="00F200A2">
        <w:rPr>
          <w:rFonts w:ascii="Times New Roman" w:eastAsia="Times New Roman" w:hAnsi="Times New Roman" w:cs="Times New Roman"/>
          <w:b/>
          <w:color w:val="000000"/>
          <w:sz w:val="28"/>
          <w:szCs w:val="28"/>
        </w:rPr>
        <w:t xml:space="preserve"> </w:t>
      </w:r>
      <w:r w:rsidR="007C3BE3">
        <w:rPr>
          <w:rFonts w:ascii="Times New Roman" w:eastAsia="Times New Roman" w:hAnsi="Times New Roman" w:cs="Times New Roman"/>
          <w:b/>
          <w:color w:val="000000"/>
          <w:sz w:val="28"/>
          <w:szCs w:val="28"/>
        </w:rPr>
        <w:t xml:space="preserve">thời gian hoạt động của xe vệ sinh môi trường, </w:t>
      </w:r>
    </w:p>
    <w:p w14:paraId="4EBD5E45" w14:textId="794C5076" w:rsidR="00192579" w:rsidRPr="007C3BE3" w:rsidRDefault="007C3BE3" w:rsidP="00A14485">
      <w:pPr>
        <w:widowControl w:val="0"/>
        <w:pBdr>
          <w:top w:val="nil"/>
          <w:left w:val="nil"/>
          <w:bottom w:val="nil"/>
          <w:right w:val="nil"/>
          <w:between w:val="nil"/>
        </w:pBdr>
        <w:spacing w:line="240" w:lineRule="auto"/>
        <w:ind w:left="782" w:hanging="785"/>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xe ô tô chở vật liệu xây dựng, phế thải rời trên địa bàn</w:t>
      </w:r>
      <w:r w:rsidR="00A95445" w:rsidRPr="00192579">
        <w:rPr>
          <w:rFonts w:ascii="Times New Roman" w:eastAsia="Times New Roman" w:hAnsi="Times New Roman" w:cs="Times New Roman"/>
          <w:b/>
          <w:color w:val="000000"/>
          <w:sz w:val="28"/>
          <w:szCs w:val="26"/>
        </w:rPr>
        <w:t xml:space="preserve"> tỉnh </w:t>
      </w:r>
      <w:r w:rsidR="00192579">
        <w:rPr>
          <w:rFonts w:ascii="Times New Roman" w:eastAsia="Times New Roman" w:hAnsi="Times New Roman" w:cs="Times New Roman"/>
          <w:b/>
          <w:color w:val="000000"/>
          <w:sz w:val="28"/>
          <w:szCs w:val="26"/>
        </w:rPr>
        <w:t>An Giang</w:t>
      </w:r>
    </w:p>
    <w:p w14:paraId="5BAAACA2" w14:textId="3D0D78C8" w:rsidR="00C84A51" w:rsidRPr="009917B0" w:rsidRDefault="004F5595" w:rsidP="00A14485">
      <w:pPr>
        <w:widowControl w:val="0"/>
        <w:pBdr>
          <w:top w:val="nil"/>
          <w:left w:val="nil"/>
          <w:bottom w:val="nil"/>
          <w:right w:val="nil"/>
          <w:between w:val="nil"/>
        </w:pBdr>
        <w:spacing w:before="40" w:line="240" w:lineRule="auto"/>
        <w:jc w:val="both"/>
        <w:rPr>
          <w:rFonts w:ascii="Times New Roman" w:eastAsia="Times New Roman" w:hAnsi="Times New Roman" w:cs="Times New Roman"/>
          <w:b/>
          <w:bCs/>
          <w:iCs/>
          <w:color w:val="000000"/>
          <w:sz w:val="26"/>
          <w:szCs w:val="26"/>
          <w:lang w:val="vi-VN"/>
        </w:rPr>
      </w:pPr>
      <w:r>
        <w:rPr>
          <w:rFonts w:ascii="Times New Roman" w:eastAsia="Times New Roman" w:hAnsi="Times New Roman" w:cs="Times New Roman"/>
          <w:b/>
          <w:bCs/>
          <w:iCs/>
          <w:noProof/>
          <w:color w:val="000000"/>
          <w:sz w:val="26"/>
          <w:szCs w:val="26"/>
        </w:rPr>
        <mc:AlternateContent>
          <mc:Choice Requires="wps">
            <w:drawing>
              <wp:anchor distT="0" distB="0" distL="114300" distR="114300" simplePos="0" relativeHeight="251661312" behindDoc="0" locked="0" layoutInCell="1" allowOverlap="1" wp14:anchorId="74564213" wp14:editId="53AB75C3">
                <wp:simplePos x="0" y="0"/>
                <wp:positionH relativeFrom="column">
                  <wp:posOffset>2412055</wp:posOffset>
                </wp:positionH>
                <wp:positionV relativeFrom="paragraph">
                  <wp:posOffset>93501</wp:posOffset>
                </wp:positionV>
                <wp:extent cx="1261872" cy="10973"/>
                <wp:effectExtent l="0" t="0" r="33655" b="27305"/>
                <wp:wrapNone/>
                <wp:docPr id="4" name="Straight Connector 4"/>
                <wp:cNvGraphicFramePr/>
                <a:graphic xmlns:a="http://schemas.openxmlformats.org/drawingml/2006/main">
                  <a:graphicData uri="http://schemas.microsoft.com/office/word/2010/wordprocessingShape">
                    <wps:wsp>
                      <wps:cNvCnPr/>
                      <wps:spPr>
                        <a:xfrm flipV="1">
                          <a:off x="0" y="0"/>
                          <a:ext cx="1261872" cy="1097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57CEDE"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9.95pt,7.35pt" to="289.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" strokecolor="black [3213]">
                <v:stroke joinstyle="miter"/>
              </v:line>
            </w:pict>
          </mc:Fallback>
        </mc:AlternateContent>
      </w:r>
    </w:p>
    <w:p w14:paraId="7BACFED0" w14:textId="7AB479F5" w:rsidR="004F5595"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i/>
          <w:color w:val="000000"/>
          <w:sz w:val="28"/>
          <w:szCs w:val="28"/>
        </w:rPr>
      </w:pPr>
      <w:r w:rsidRPr="00192579">
        <w:rPr>
          <w:rFonts w:ascii="Times New Roman" w:eastAsia="Times New Roman" w:hAnsi="Times New Roman" w:cs="Times New Roman"/>
          <w:i/>
          <w:color w:val="000000"/>
          <w:sz w:val="28"/>
          <w:szCs w:val="28"/>
        </w:rPr>
        <w:t>Căn cứ Luật Tổ chức chính quyền địa phương n</w:t>
      </w:r>
      <w:r>
        <w:rPr>
          <w:rFonts w:ascii="Times New Roman" w:eastAsia="Times New Roman" w:hAnsi="Times New Roman" w:cs="Times New Roman"/>
          <w:i/>
          <w:color w:val="000000"/>
          <w:sz w:val="28"/>
          <w:szCs w:val="28"/>
        </w:rPr>
        <w:t>gày 19 tháng 02 năm 2025;</w:t>
      </w:r>
    </w:p>
    <w:p w14:paraId="36B85EA9" w14:textId="77777777" w:rsidR="004F5595" w:rsidRPr="00403714"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i/>
          <w:color w:val="000000"/>
          <w:spacing w:val="-8"/>
          <w:sz w:val="28"/>
          <w:szCs w:val="28"/>
        </w:rPr>
      </w:pPr>
      <w:r w:rsidRPr="00403714">
        <w:rPr>
          <w:rFonts w:ascii="Times New Roman" w:eastAsia="Times New Roman" w:hAnsi="Times New Roman" w:cs="Times New Roman"/>
          <w:i/>
          <w:color w:val="000000"/>
          <w:spacing w:val="-8"/>
          <w:sz w:val="28"/>
          <w:szCs w:val="28"/>
        </w:rPr>
        <w:t>Căn cứ Luật Ban hành văn bản quy phạm pháp luật ngày 19 tháng 02 năm 2025;</w:t>
      </w:r>
    </w:p>
    <w:p w14:paraId="50474895" w14:textId="77777777" w:rsidR="00CB7A13" w:rsidRDefault="00CB7A13"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Căn cứ Luật Đường bộ ngày 27</w:t>
      </w:r>
      <w:r w:rsidRPr="00192579">
        <w:rPr>
          <w:rFonts w:ascii="Times New Roman" w:eastAsia="Times New Roman" w:hAnsi="Times New Roman" w:cs="Times New Roman"/>
          <w:i/>
          <w:color w:val="000000"/>
          <w:sz w:val="28"/>
          <w:szCs w:val="28"/>
        </w:rPr>
        <w:t xml:space="preserve"> tháng 6 năm 2024</w:t>
      </w:r>
      <w:r>
        <w:rPr>
          <w:rFonts w:ascii="Times New Roman" w:eastAsia="Times New Roman" w:hAnsi="Times New Roman" w:cs="Times New Roman"/>
          <w:i/>
          <w:color w:val="000000"/>
          <w:sz w:val="28"/>
          <w:szCs w:val="28"/>
        </w:rPr>
        <w:t>;</w:t>
      </w:r>
    </w:p>
    <w:p w14:paraId="5A143EDA" w14:textId="77777777" w:rsidR="004F5595"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Căn cứ </w:t>
      </w:r>
      <w:r w:rsidRPr="00192579">
        <w:rPr>
          <w:rFonts w:ascii="Times New Roman" w:eastAsia="Times New Roman" w:hAnsi="Times New Roman" w:cs="Times New Roman"/>
          <w:i/>
          <w:color w:val="000000"/>
          <w:sz w:val="28"/>
          <w:szCs w:val="28"/>
        </w:rPr>
        <w:t>Luật Trật tự, an t</w:t>
      </w:r>
      <w:r>
        <w:rPr>
          <w:rFonts w:ascii="Times New Roman" w:eastAsia="Times New Roman" w:hAnsi="Times New Roman" w:cs="Times New Roman"/>
          <w:i/>
          <w:color w:val="000000"/>
          <w:sz w:val="28"/>
          <w:szCs w:val="28"/>
        </w:rPr>
        <w:t xml:space="preserve">oàn giao thông đường bộ ngày 27 tháng 6 năm 2024; </w:t>
      </w:r>
    </w:p>
    <w:p w14:paraId="1507A63E" w14:textId="30064881" w:rsidR="00364763" w:rsidRDefault="00364763" w:rsidP="009437E8">
      <w:pPr>
        <w:spacing w:before="120"/>
        <w:ind w:firstLine="720"/>
        <w:rPr>
          <w:i/>
          <w:iCs/>
        </w:rPr>
      </w:pPr>
      <w:r w:rsidRPr="00541ECB">
        <w:rPr>
          <w:rFonts w:ascii="Times New Roman" w:hAnsi="Times New Roman" w:cs="Times New Roman"/>
          <w:i/>
          <w:iCs/>
          <w:sz w:val="28"/>
          <w:szCs w:val="28"/>
        </w:rPr>
        <w:t xml:space="preserve">Căn cứ Luật Bảo vệ môi trường </w:t>
      </w:r>
      <w:r w:rsidR="00F63EE1" w:rsidRPr="00541ECB">
        <w:rPr>
          <w:rFonts w:ascii="Times New Roman" w:hAnsi="Times New Roman" w:cs="Times New Roman"/>
          <w:i/>
          <w:iCs/>
          <w:sz w:val="28"/>
          <w:szCs w:val="28"/>
        </w:rPr>
        <w:t>ngày 17 tháng 11 năm 2020</w:t>
      </w:r>
      <w:r>
        <w:rPr>
          <w:i/>
          <w:iCs/>
        </w:rPr>
        <w:t>;</w:t>
      </w:r>
    </w:p>
    <w:p w14:paraId="4AFFBD5E" w14:textId="100C2A36" w:rsidR="009437E8" w:rsidRPr="0013466D" w:rsidRDefault="009437E8" w:rsidP="009437E8">
      <w:pPr>
        <w:widowControl w:val="0"/>
        <w:pBdr>
          <w:top w:val="nil"/>
          <w:left w:val="nil"/>
          <w:bottom w:val="nil"/>
          <w:right w:val="nil"/>
          <w:between w:val="nil"/>
        </w:pBdr>
        <w:spacing w:before="100" w:line="240" w:lineRule="auto"/>
        <w:ind w:right="-14" w:firstLine="720"/>
        <w:jc w:val="both"/>
        <w:rPr>
          <w:rFonts w:ascii="Times New Roman" w:hAnsi="Times New Roman" w:cs="Times New Roman"/>
          <w:i/>
          <w:sz w:val="28"/>
          <w:szCs w:val="28"/>
          <w:shd w:val="clear" w:color="auto" w:fill="FFFFFF"/>
        </w:rPr>
      </w:pPr>
      <w:r w:rsidRPr="0013466D">
        <w:rPr>
          <w:rFonts w:ascii="Times New Roman" w:hAnsi="Times New Roman" w:cs="Times New Roman"/>
          <w:i/>
          <w:color w:val="000000"/>
          <w:sz w:val="28"/>
          <w:szCs w:val="28"/>
          <w:shd w:val="clear" w:color="auto" w:fill="FFFFFF"/>
        </w:rPr>
        <w:t>Căn cứ </w:t>
      </w:r>
      <w:bookmarkStart w:id="0" w:name="tvpllink_jnbhboneic"/>
      <w:r w:rsidRPr="0013466D">
        <w:rPr>
          <w:rFonts w:ascii="Times New Roman" w:hAnsi="Times New Roman" w:cs="Times New Roman"/>
          <w:i/>
          <w:sz w:val="28"/>
          <w:szCs w:val="28"/>
          <w:shd w:val="clear" w:color="auto" w:fill="FFFFFF"/>
        </w:rPr>
        <w:fldChar w:fldCharType="begin"/>
      </w:r>
      <w:r w:rsidRPr="0013466D">
        <w:rPr>
          <w:rFonts w:ascii="Times New Roman" w:hAnsi="Times New Roman" w:cs="Times New Roman"/>
          <w:i/>
          <w:sz w:val="28"/>
          <w:szCs w:val="28"/>
          <w:shd w:val="clear" w:color="auto" w:fill="FFFFFF"/>
        </w:rPr>
        <w:instrText>HYPERLINK "https://thuvienphapluat.vn/van-ban/Xay-dung-Do-thi/Luat-Quy-hoach-do-thi-va-nong-thon-2024-so-47-2024-QH15-583645.aspx" \t "_blank"</w:instrText>
      </w:r>
      <w:r w:rsidRPr="0013466D">
        <w:rPr>
          <w:rFonts w:ascii="Times New Roman" w:hAnsi="Times New Roman" w:cs="Times New Roman"/>
          <w:i/>
          <w:sz w:val="28"/>
          <w:szCs w:val="28"/>
          <w:shd w:val="clear" w:color="auto" w:fill="FFFFFF"/>
        </w:rPr>
        <w:fldChar w:fldCharType="separate"/>
      </w:r>
      <w:r w:rsidRPr="0013466D">
        <w:rPr>
          <w:rFonts w:ascii="Times New Roman" w:hAnsi="Times New Roman" w:cs="Times New Roman"/>
          <w:i/>
          <w:sz w:val="28"/>
          <w:szCs w:val="28"/>
          <w:shd w:val="clear" w:color="auto" w:fill="FFFFFF"/>
        </w:rPr>
        <w:t xml:space="preserve">Luật Quy hoạch đô thị và nông thôn </w:t>
      </w:r>
      <w:r w:rsidRPr="0013466D">
        <w:rPr>
          <w:rFonts w:ascii="Times New Roman" w:hAnsi="Times New Roman" w:cs="Times New Roman"/>
          <w:i/>
          <w:sz w:val="28"/>
          <w:szCs w:val="28"/>
          <w:shd w:val="clear" w:color="auto" w:fill="FFFFFF"/>
        </w:rPr>
        <w:fldChar w:fldCharType="end"/>
      </w:r>
      <w:bookmarkEnd w:id="0"/>
      <w:r w:rsidRPr="0013466D">
        <w:rPr>
          <w:rFonts w:ascii="Times New Roman" w:hAnsi="Times New Roman" w:cs="Times New Roman"/>
          <w:i/>
          <w:sz w:val="28"/>
          <w:szCs w:val="28"/>
          <w:shd w:val="clear" w:color="auto" w:fill="FFFFFF"/>
        </w:rPr>
        <w:t>ngày 26 tháng 11 năm 2024;</w:t>
      </w:r>
    </w:p>
    <w:p w14:paraId="2C30B0B9" w14:textId="77887064" w:rsidR="004F5595" w:rsidRDefault="004F5595" w:rsidP="00A14485">
      <w:pPr>
        <w:widowControl w:val="0"/>
        <w:pBdr>
          <w:top w:val="nil"/>
          <w:left w:val="nil"/>
          <w:bottom w:val="nil"/>
          <w:right w:val="nil"/>
          <w:between w:val="nil"/>
        </w:pBdr>
        <w:spacing w:before="100" w:line="264" w:lineRule="auto"/>
        <w:ind w:firstLine="720"/>
        <w:jc w:val="both"/>
        <w:rPr>
          <w:rFonts w:ascii="Times New Roman" w:hAnsi="Times New Roman" w:cs="Times New Roman"/>
          <w:i/>
          <w:iCs/>
          <w:sz w:val="28"/>
          <w:szCs w:val="28"/>
          <w:shd w:val="clear" w:color="auto" w:fill="FFFFFF"/>
        </w:rPr>
      </w:pPr>
      <w:r>
        <w:rPr>
          <w:rFonts w:ascii="Times New Roman" w:eastAsia="Times New Roman" w:hAnsi="Times New Roman" w:cs="Times New Roman"/>
          <w:i/>
          <w:color w:val="000000"/>
          <w:sz w:val="28"/>
          <w:szCs w:val="28"/>
        </w:rPr>
        <w:t xml:space="preserve">Căn cứ Nghị định số 151/2024/NĐ-CP ngày 15 tháng 11 năm 2024 của Chính phủ </w:t>
      </w:r>
      <w:r w:rsidRPr="00B90A59">
        <w:rPr>
          <w:rFonts w:ascii="Times New Roman" w:hAnsi="Times New Roman" w:cs="Times New Roman"/>
          <w:i/>
          <w:iCs/>
          <w:sz w:val="28"/>
          <w:szCs w:val="28"/>
          <w:shd w:val="clear" w:color="auto" w:fill="FFFFFF"/>
        </w:rPr>
        <w:t>quy định chi tiết một số điều và biện pháp thi hành </w:t>
      </w:r>
      <w:bookmarkStart w:id="1" w:name="tvpllink_aebadsyxvg_1"/>
      <w:r w:rsidRPr="00B90A59">
        <w:rPr>
          <w:rFonts w:ascii="Times New Roman" w:hAnsi="Times New Roman" w:cs="Times New Roman"/>
          <w:i/>
          <w:iCs/>
          <w:sz w:val="28"/>
          <w:szCs w:val="28"/>
          <w:shd w:val="clear" w:color="auto" w:fill="FFFFFF"/>
        </w:rPr>
        <w:fldChar w:fldCharType="begin"/>
      </w:r>
      <w:r w:rsidRPr="00B90A59">
        <w:rPr>
          <w:rFonts w:ascii="Times New Roman" w:hAnsi="Times New Roman" w:cs="Times New Roman"/>
          <w:i/>
          <w:iCs/>
          <w:sz w:val="28"/>
          <w:szCs w:val="28"/>
          <w:shd w:val="clear" w:color="auto" w:fill="FFFFFF"/>
        </w:rPr>
        <w:instrText xml:space="preserve"> HYPERLINK "https://thuvienphapluat.vn/van-ban/Giao-thong-Van-tai/Luat-trat-tu-an-toan-giao-thong-duong-bo-2024-so-36-2024-QH15-444251.aspx" \t "_blank" </w:instrText>
      </w:r>
      <w:r w:rsidRPr="00B90A59">
        <w:rPr>
          <w:rFonts w:ascii="Times New Roman" w:hAnsi="Times New Roman" w:cs="Times New Roman"/>
          <w:i/>
          <w:iCs/>
          <w:sz w:val="28"/>
          <w:szCs w:val="28"/>
          <w:shd w:val="clear" w:color="auto" w:fill="FFFFFF"/>
        </w:rPr>
        <w:fldChar w:fldCharType="separate"/>
      </w:r>
      <w:r w:rsidRPr="00B90A59">
        <w:rPr>
          <w:rStyle w:val="Hyperlink"/>
          <w:rFonts w:ascii="Times New Roman" w:hAnsi="Times New Roman" w:cs="Times New Roman"/>
          <w:i/>
          <w:iCs/>
          <w:color w:val="auto"/>
          <w:sz w:val="28"/>
          <w:szCs w:val="28"/>
          <w:u w:val="none"/>
          <w:shd w:val="clear" w:color="auto" w:fill="FFFFFF"/>
        </w:rPr>
        <w:t>Luật Trật tự, an toàn giao thông đường bộ</w:t>
      </w:r>
      <w:r w:rsidRPr="00B90A59">
        <w:rPr>
          <w:rFonts w:ascii="Times New Roman" w:hAnsi="Times New Roman" w:cs="Times New Roman"/>
          <w:i/>
          <w:iCs/>
          <w:sz w:val="28"/>
          <w:szCs w:val="28"/>
          <w:shd w:val="clear" w:color="auto" w:fill="FFFFFF"/>
        </w:rPr>
        <w:fldChar w:fldCharType="end"/>
      </w:r>
      <w:bookmarkEnd w:id="1"/>
      <w:r w:rsidRPr="00B90A59">
        <w:rPr>
          <w:rFonts w:ascii="Times New Roman" w:hAnsi="Times New Roman" w:cs="Times New Roman"/>
          <w:i/>
          <w:iCs/>
          <w:sz w:val="28"/>
          <w:szCs w:val="28"/>
          <w:shd w:val="clear" w:color="auto" w:fill="FFFFFF"/>
        </w:rPr>
        <w:t>;</w:t>
      </w:r>
    </w:p>
    <w:p w14:paraId="484C972D" w14:textId="171F4905" w:rsidR="0029254D" w:rsidRDefault="0029254D" w:rsidP="00A14485">
      <w:pPr>
        <w:widowControl w:val="0"/>
        <w:pBdr>
          <w:top w:val="nil"/>
          <w:left w:val="nil"/>
          <w:bottom w:val="nil"/>
          <w:right w:val="nil"/>
          <w:between w:val="nil"/>
        </w:pBdr>
        <w:spacing w:before="100" w:line="264" w:lineRule="auto"/>
        <w:ind w:firstLine="720"/>
        <w:jc w:val="both"/>
        <w:rPr>
          <w:rFonts w:ascii="Times New Roman" w:hAnsi="Times New Roman" w:cs="Times New Roman"/>
          <w:i/>
          <w:iCs/>
          <w:sz w:val="28"/>
          <w:szCs w:val="28"/>
          <w:shd w:val="clear" w:color="auto" w:fill="FFFFFF"/>
        </w:rPr>
      </w:pPr>
      <w:r>
        <w:rPr>
          <w:rFonts w:ascii="Times New Roman" w:eastAsia="Times New Roman" w:hAnsi="Times New Roman" w:cs="Times New Roman"/>
          <w:i/>
          <w:color w:val="000000"/>
          <w:sz w:val="28"/>
          <w:szCs w:val="28"/>
        </w:rPr>
        <w:t xml:space="preserve">Căn cứ Nghị định số 158/2024/NĐ-CP ngày 18 tháng 12 năm 2024 của Chính phủ </w:t>
      </w:r>
      <w:r w:rsidRPr="00B90A59">
        <w:rPr>
          <w:rFonts w:ascii="Times New Roman" w:eastAsia="Times New Roman" w:hAnsi="Times New Roman" w:cs="Times New Roman"/>
          <w:i/>
          <w:sz w:val="28"/>
          <w:szCs w:val="28"/>
        </w:rPr>
        <w:t>q</w:t>
      </w:r>
      <w:r w:rsidRPr="00B90A59">
        <w:rPr>
          <w:rFonts w:ascii="Times New Roman" w:hAnsi="Times New Roman" w:cs="Times New Roman"/>
          <w:i/>
          <w:iCs/>
          <w:sz w:val="28"/>
          <w:szCs w:val="28"/>
          <w:shd w:val="clear" w:color="auto" w:fill="FFFFFF"/>
        </w:rPr>
        <w:t xml:space="preserve">uy định </w:t>
      </w:r>
      <w:r>
        <w:rPr>
          <w:rFonts w:ascii="Times New Roman" w:hAnsi="Times New Roman" w:cs="Times New Roman"/>
          <w:i/>
          <w:iCs/>
          <w:sz w:val="28"/>
          <w:szCs w:val="28"/>
          <w:shd w:val="clear" w:color="auto" w:fill="FFFFFF"/>
        </w:rPr>
        <w:t>về hoạt động vận tải đường bộ</w:t>
      </w:r>
      <w:r w:rsidRPr="00B90A59">
        <w:rPr>
          <w:rFonts w:ascii="Times New Roman" w:hAnsi="Times New Roman" w:cs="Times New Roman"/>
          <w:i/>
          <w:iCs/>
          <w:sz w:val="28"/>
          <w:szCs w:val="28"/>
          <w:shd w:val="clear" w:color="auto" w:fill="FFFFFF"/>
        </w:rPr>
        <w:t>;</w:t>
      </w:r>
    </w:p>
    <w:p w14:paraId="44B334C8" w14:textId="77777777" w:rsidR="00F50E3C" w:rsidRDefault="00364763" w:rsidP="00F50E3C">
      <w:pPr>
        <w:spacing w:before="120"/>
        <w:ind w:firstLine="720"/>
        <w:jc w:val="both"/>
        <w:rPr>
          <w:rFonts w:ascii="Times New Roman" w:hAnsi="Times New Roman" w:cs="Times New Roman"/>
          <w:i/>
          <w:iCs/>
          <w:sz w:val="28"/>
          <w:szCs w:val="28"/>
        </w:rPr>
      </w:pPr>
      <w:r w:rsidRPr="00541ECB">
        <w:rPr>
          <w:rFonts w:ascii="Times New Roman" w:hAnsi="Times New Roman" w:cs="Times New Roman"/>
          <w:i/>
          <w:iCs/>
          <w:sz w:val="28"/>
          <w:szCs w:val="28"/>
        </w:rPr>
        <w:t>Căn cứ Nghị định số 08/2022/NĐ-CP ngày 10 tháng 01 năm 2022 của Chính phủ về quy định chi tiết một số điều của Luật Bảo vệ môi trường;</w:t>
      </w:r>
    </w:p>
    <w:p w14:paraId="5FBCA14B" w14:textId="06A36054" w:rsidR="00F50E3C" w:rsidRPr="0013466D" w:rsidRDefault="00F50E3C" w:rsidP="00F50E3C">
      <w:pPr>
        <w:spacing w:before="120"/>
        <w:ind w:firstLine="720"/>
        <w:jc w:val="both"/>
        <w:rPr>
          <w:rFonts w:ascii="Times New Roman" w:hAnsi="Times New Roman" w:cs="Times New Roman"/>
          <w:i/>
          <w:sz w:val="28"/>
          <w:szCs w:val="28"/>
          <w:shd w:val="clear" w:color="auto" w:fill="FFFFFF"/>
        </w:rPr>
      </w:pPr>
      <w:r w:rsidRPr="0013466D">
        <w:rPr>
          <w:rFonts w:ascii="Times New Roman" w:hAnsi="Times New Roman" w:cs="Times New Roman"/>
          <w:i/>
          <w:sz w:val="28"/>
          <w:szCs w:val="28"/>
          <w:shd w:val="clear" w:color="auto" w:fill="FFFFFF"/>
        </w:rPr>
        <w:t>Căn cứ Nghị định số 178/2025/NĐ-CP ngày 01 tháng 7 năm 2025 của Chính phủ Quy định chi tiết một số điều của Luật Quy hoạch đô thị và nông thôn;</w:t>
      </w:r>
    </w:p>
    <w:p w14:paraId="5384D30B" w14:textId="77777777" w:rsidR="00364763" w:rsidRPr="00541ECB" w:rsidRDefault="00364763" w:rsidP="004135ED">
      <w:pPr>
        <w:spacing w:before="120" w:after="280" w:afterAutospacing="1"/>
        <w:ind w:firstLine="720"/>
        <w:jc w:val="both"/>
        <w:rPr>
          <w:rFonts w:ascii="Times New Roman" w:hAnsi="Times New Roman" w:cs="Times New Roman"/>
          <w:sz w:val="28"/>
          <w:szCs w:val="28"/>
        </w:rPr>
      </w:pPr>
      <w:r w:rsidRPr="00541ECB">
        <w:rPr>
          <w:rFonts w:ascii="Times New Roman" w:hAnsi="Times New Roman" w:cs="Times New Roman"/>
          <w:i/>
          <w:iCs/>
          <w:sz w:val="28"/>
          <w:szCs w:val="28"/>
        </w:rPr>
        <w:t>Căn cứ Nghị định số 140/2025/NĐ-CP ngày 12 tháng 6 năm 2025 của Chính phủ Quy định về phân định thẩm quyền của chính quyền địa phương 02 cấp trong lĩnh vực quản lý nhà nước của Bộ Xây dựng;</w:t>
      </w:r>
    </w:p>
    <w:p w14:paraId="3E1B1DA6" w14:textId="56CFC5DA" w:rsidR="00CB7A13" w:rsidRDefault="00CB7A13" w:rsidP="00A14485">
      <w:pPr>
        <w:widowControl w:val="0"/>
        <w:pBdr>
          <w:top w:val="nil"/>
          <w:left w:val="nil"/>
          <w:bottom w:val="nil"/>
          <w:right w:val="nil"/>
          <w:between w:val="nil"/>
        </w:pBdr>
        <w:spacing w:before="120" w:line="240" w:lineRule="auto"/>
        <w:ind w:firstLine="720"/>
        <w:jc w:val="both"/>
        <w:rPr>
          <w:rFonts w:ascii="Times New Roman" w:eastAsia="Times New Roman" w:hAnsi="Times New Roman" w:cs="Times New Roman"/>
          <w:i/>
          <w:color w:val="000000"/>
          <w:sz w:val="28"/>
          <w:szCs w:val="28"/>
        </w:rPr>
      </w:pPr>
      <w:r w:rsidRPr="00192579">
        <w:rPr>
          <w:rFonts w:ascii="Times New Roman" w:eastAsia="Times New Roman" w:hAnsi="Times New Roman" w:cs="Times New Roman"/>
          <w:i/>
          <w:color w:val="000000"/>
          <w:sz w:val="28"/>
          <w:szCs w:val="28"/>
        </w:rPr>
        <w:t xml:space="preserve">Theo đề nghị của Giám đốc </w:t>
      </w:r>
      <w:r>
        <w:rPr>
          <w:rFonts w:ascii="Times New Roman" w:eastAsia="Times New Roman" w:hAnsi="Times New Roman" w:cs="Times New Roman"/>
          <w:i/>
          <w:color w:val="000000"/>
          <w:sz w:val="28"/>
          <w:szCs w:val="28"/>
        </w:rPr>
        <w:t>Sở Xây dựng tại Tờ trình số …….</w:t>
      </w:r>
      <w:r w:rsidRPr="00192579">
        <w:rPr>
          <w:rFonts w:ascii="Times New Roman" w:eastAsia="Times New Roman" w:hAnsi="Times New Roman" w:cs="Times New Roman"/>
          <w:i/>
          <w:color w:val="000000"/>
          <w:sz w:val="28"/>
          <w:szCs w:val="28"/>
        </w:rPr>
        <w:t>ngày</w:t>
      </w:r>
      <w:r>
        <w:rPr>
          <w:rFonts w:ascii="Times New Roman" w:eastAsia="Times New Roman" w:hAnsi="Times New Roman" w:cs="Times New Roman"/>
          <w:i/>
          <w:color w:val="000000"/>
          <w:sz w:val="28"/>
          <w:szCs w:val="28"/>
        </w:rPr>
        <w:t xml:space="preserve"> …</w:t>
      </w:r>
      <w:r w:rsidRPr="00192579">
        <w:rPr>
          <w:rFonts w:ascii="Times New Roman" w:eastAsia="Times New Roman" w:hAnsi="Times New Roman" w:cs="Times New Roman"/>
          <w:i/>
          <w:color w:val="000000"/>
          <w:sz w:val="28"/>
          <w:szCs w:val="28"/>
        </w:rPr>
        <w:t xml:space="preserve"> tháng </w:t>
      </w:r>
      <w:r>
        <w:rPr>
          <w:rFonts w:ascii="Times New Roman" w:eastAsia="Times New Roman" w:hAnsi="Times New Roman" w:cs="Times New Roman"/>
          <w:i/>
          <w:color w:val="000000"/>
          <w:sz w:val="28"/>
          <w:szCs w:val="28"/>
        </w:rPr>
        <w:t>…. năm 2026;</w:t>
      </w:r>
    </w:p>
    <w:p w14:paraId="5BDF73A3" w14:textId="46070722" w:rsidR="00A14485" w:rsidRPr="00A14485" w:rsidRDefault="00A14485" w:rsidP="00A14485">
      <w:pPr>
        <w:widowControl w:val="0"/>
        <w:pBdr>
          <w:top w:val="nil"/>
          <w:left w:val="nil"/>
          <w:bottom w:val="nil"/>
          <w:right w:val="nil"/>
          <w:between w:val="nil"/>
        </w:pBdr>
        <w:spacing w:line="240" w:lineRule="auto"/>
        <w:ind w:firstLine="720"/>
        <w:jc w:val="both"/>
        <w:rPr>
          <w:rFonts w:ascii="Times New Roman" w:eastAsia="Times New Roman" w:hAnsi="Times New Roman" w:cs="Times New Roman"/>
          <w:i/>
          <w:color w:val="000000"/>
          <w:sz w:val="28"/>
          <w:szCs w:val="28"/>
        </w:rPr>
      </w:pPr>
      <w:r w:rsidRPr="00A14485">
        <w:rPr>
          <w:rFonts w:ascii="Times New Roman" w:eastAsia="Times New Roman" w:hAnsi="Times New Roman" w:cs="Times New Roman"/>
          <w:i/>
          <w:color w:val="000000"/>
          <w:sz w:val="28"/>
          <w:szCs w:val="28"/>
        </w:rPr>
        <w:t>Ủy ban nhân dân tỉnh ban hành Quyết định quy định thời gian hoạt động của xe vệ sinh môi trường, xe ô tô chở vật liệu xây dựng, phế thải rời trên địa bàn</w:t>
      </w:r>
      <w:r w:rsidRPr="00A14485">
        <w:rPr>
          <w:rFonts w:ascii="Times New Roman" w:eastAsia="Times New Roman" w:hAnsi="Times New Roman" w:cs="Times New Roman"/>
          <w:i/>
          <w:color w:val="000000"/>
          <w:sz w:val="28"/>
          <w:szCs w:val="26"/>
        </w:rPr>
        <w:t xml:space="preserve"> tỉnh An Giang</w:t>
      </w:r>
      <w:r>
        <w:rPr>
          <w:rFonts w:ascii="Times New Roman" w:eastAsia="Times New Roman" w:hAnsi="Times New Roman" w:cs="Times New Roman"/>
          <w:i/>
          <w:color w:val="000000"/>
          <w:sz w:val="28"/>
          <w:szCs w:val="26"/>
        </w:rPr>
        <w:t>.</w:t>
      </w:r>
    </w:p>
    <w:p w14:paraId="322559FF" w14:textId="77777777" w:rsidR="004F5595" w:rsidRPr="007C79B9"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themeColor="text1"/>
          <w:sz w:val="28"/>
          <w:szCs w:val="28"/>
        </w:rPr>
      </w:pPr>
      <w:r w:rsidRPr="007C79B9">
        <w:rPr>
          <w:rFonts w:ascii="Times New Roman" w:eastAsia="Times New Roman" w:hAnsi="Times New Roman" w:cs="Times New Roman"/>
          <w:b/>
          <w:color w:val="000000" w:themeColor="text1"/>
          <w:sz w:val="28"/>
          <w:szCs w:val="28"/>
        </w:rPr>
        <w:t xml:space="preserve">Điều 1. Phạm vi </w:t>
      </w:r>
      <w:r w:rsidRPr="007C79B9">
        <w:rPr>
          <w:rFonts w:ascii="Times New Roman" w:hAnsi="Times New Roman" w:cs="Times New Roman"/>
          <w:b/>
          <w:bCs/>
          <w:color w:val="000000" w:themeColor="text1"/>
          <w:sz w:val="28"/>
          <w:szCs w:val="28"/>
        </w:rPr>
        <w:t xml:space="preserve">điều </w:t>
      </w:r>
      <w:r w:rsidRPr="007C79B9">
        <w:rPr>
          <w:rFonts w:ascii="Times New Roman" w:eastAsia="Times New Roman" w:hAnsi="Times New Roman" w:cs="Times New Roman"/>
          <w:b/>
          <w:bCs/>
          <w:color w:val="000000" w:themeColor="text1"/>
          <w:sz w:val="28"/>
          <w:szCs w:val="28"/>
        </w:rPr>
        <w:t>chỉnh</w:t>
      </w:r>
    </w:p>
    <w:p w14:paraId="5DFA57FD" w14:textId="6812984A" w:rsidR="004F5595" w:rsidRDefault="00C2359B" w:rsidP="00A14485">
      <w:pPr>
        <w:widowControl w:val="0"/>
        <w:pBdr>
          <w:top w:val="nil"/>
          <w:left w:val="nil"/>
          <w:bottom w:val="nil"/>
          <w:right w:val="nil"/>
          <w:between w:val="nil"/>
        </w:pBdr>
        <w:spacing w:before="100" w:line="264"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29254D">
        <w:rPr>
          <w:rFonts w:ascii="Times New Roman" w:hAnsi="Times New Roman" w:cs="Times New Roman"/>
          <w:color w:val="000000" w:themeColor="text1"/>
          <w:sz w:val="28"/>
          <w:szCs w:val="28"/>
        </w:rPr>
        <w:t>Quy</w:t>
      </w:r>
      <w:r w:rsidR="00F50E3C">
        <w:rPr>
          <w:rFonts w:ascii="Times New Roman" w:hAnsi="Times New Roman" w:cs="Times New Roman"/>
          <w:color w:val="000000" w:themeColor="text1"/>
          <w:sz w:val="28"/>
          <w:szCs w:val="28"/>
        </w:rPr>
        <w:t>ết</w:t>
      </w:r>
      <w:r w:rsidR="0029254D">
        <w:rPr>
          <w:rFonts w:ascii="Times New Roman" w:hAnsi="Times New Roman" w:cs="Times New Roman"/>
          <w:color w:val="000000" w:themeColor="text1"/>
          <w:sz w:val="28"/>
          <w:szCs w:val="28"/>
        </w:rPr>
        <w:t xml:space="preserve"> định </w:t>
      </w:r>
      <w:r w:rsidR="004F5595" w:rsidRPr="007C79B9">
        <w:rPr>
          <w:rFonts w:ascii="Times New Roman" w:hAnsi="Times New Roman" w:cs="Times New Roman"/>
          <w:color w:val="000000" w:themeColor="text1"/>
          <w:sz w:val="28"/>
          <w:szCs w:val="28"/>
        </w:rPr>
        <w:t>này quy đị</w:t>
      </w:r>
      <w:r w:rsidR="004F5595">
        <w:rPr>
          <w:rFonts w:ascii="Times New Roman" w:hAnsi="Times New Roman" w:cs="Times New Roman"/>
          <w:color w:val="000000" w:themeColor="text1"/>
          <w:sz w:val="28"/>
          <w:szCs w:val="28"/>
        </w:rPr>
        <w:t>nh</w:t>
      </w:r>
      <w:r w:rsidR="004F5595" w:rsidRPr="007C79B9">
        <w:rPr>
          <w:rFonts w:ascii="Times New Roman" w:eastAsia="Times New Roman" w:hAnsi="Times New Roman" w:cs="Times New Roman"/>
          <w:color w:val="000000" w:themeColor="text1"/>
          <w:sz w:val="28"/>
          <w:szCs w:val="28"/>
        </w:rPr>
        <w:t xml:space="preserve"> </w:t>
      </w:r>
      <w:r w:rsidR="004F5595" w:rsidRPr="007C79B9">
        <w:rPr>
          <w:rFonts w:ascii="Times New Roman" w:hAnsi="Times New Roman" w:cs="Times New Roman"/>
          <w:color w:val="000000" w:themeColor="text1"/>
          <w:sz w:val="28"/>
          <w:szCs w:val="28"/>
        </w:rPr>
        <w:t xml:space="preserve">thời </w:t>
      </w:r>
      <w:r w:rsidR="004F5595" w:rsidRPr="007C79B9">
        <w:rPr>
          <w:rFonts w:ascii="Times New Roman" w:eastAsia="Times New Roman" w:hAnsi="Times New Roman" w:cs="Times New Roman"/>
          <w:color w:val="000000" w:themeColor="text1"/>
          <w:sz w:val="28"/>
          <w:szCs w:val="28"/>
        </w:rPr>
        <w:t xml:space="preserve">gian </w:t>
      </w:r>
      <w:r w:rsidR="004F5595" w:rsidRPr="007C79B9">
        <w:rPr>
          <w:rFonts w:ascii="Times New Roman" w:hAnsi="Times New Roman" w:cs="Times New Roman"/>
          <w:color w:val="000000" w:themeColor="text1"/>
          <w:sz w:val="28"/>
          <w:szCs w:val="28"/>
        </w:rPr>
        <w:t xml:space="preserve">hoạt động của </w:t>
      </w:r>
      <w:r w:rsidR="004F5595" w:rsidRPr="007C79B9">
        <w:rPr>
          <w:rFonts w:ascii="Times New Roman" w:eastAsia="Times New Roman" w:hAnsi="Times New Roman" w:cs="Times New Roman"/>
          <w:color w:val="000000" w:themeColor="text1"/>
          <w:sz w:val="28"/>
          <w:szCs w:val="28"/>
        </w:rPr>
        <w:t xml:space="preserve">xe </w:t>
      </w:r>
      <w:r w:rsidR="004F5595" w:rsidRPr="007C79B9">
        <w:rPr>
          <w:rFonts w:ascii="Times New Roman" w:hAnsi="Times New Roman" w:cs="Times New Roman"/>
          <w:color w:val="000000" w:themeColor="text1"/>
          <w:sz w:val="28"/>
          <w:szCs w:val="28"/>
        </w:rPr>
        <w:t xml:space="preserve">vệ sinh </w:t>
      </w:r>
      <w:r w:rsidR="004F5595" w:rsidRPr="007C79B9">
        <w:rPr>
          <w:rFonts w:ascii="Times New Roman" w:eastAsia="Times New Roman" w:hAnsi="Times New Roman" w:cs="Times New Roman"/>
          <w:color w:val="000000" w:themeColor="text1"/>
          <w:sz w:val="28"/>
          <w:szCs w:val="28"/>
        </w:rPr>
        <w:t xml:space="preserve">môi </w:t>
      </w:r>
      <w:r w:rsidR="004F5595" w:rsidRPr="007C79B9">
        <w:rPr>
          <w:rFonts w:ascii="Times New Roman" w:hAnsi="Times New Roman" w:cs="Times New Roman"/>
          <w:color w:val="000000" w:themeColor="text1"/>
          <w:sz w:val="28"/>
          <w:szCs w:val="28"/>
        </w:rPr>
        <w:t xml:space="preserve">trường, </w:t>
      </w:r>
      <w:r w:rsidR="004F5595" w:rsidRPr="007C79B9">
        <w:rPr>
          <w:rFonts w:ascii="Times New Roman" w:eastAsia="Times New Roman" w:hAnsi="Times New Roman" w:cs="Times New Roman"/>
          <w:color w:val="000000" w:themeColor="text1"/>
          <w:sz w:val="28"/>
          <w:szCs w:val="28"/>
        </w:rPr>
        <w:t xml:space="preserve">xe </w:t>
      </w:r>
      <w:r w:rsidR="004F5595" w:rsidRPr="007C79B9">
        <w:rPr>
          <w:rFonts w:ascii="Times New Roman" w:hAnsi="Times New Roman" w:cs="Times New Roman"/>
          <w:color w:val="000000" w:themeColor="text1"/>
          <w:sz w:val="28"/>
          <w:szCs w:val="28"/>
        </w:rPr>
        <w:t xml:space="preserve">ô tô </w:t>
      </w:r>
      <w:r w:rsidR="004F5595" w:rsidRPr="007C79B9">
        <w:rPr>
          <w:rFonts w:ascii="Times New Roman" w:eastAsia="Times New Roman" w:hAnsi="Times New Roman" w:cs="Times New Roman"/>
          <w:color w:val="000000" w:themeColor="text1"/>
          <w:sz w:val="28"/>
          <w:szCs w:val="28"/>
        </w:rPr>
        <w:t xml:space="preserve">chở vật </w:t>
      </w:r>
      <w:r w:rsidR="004F5595" w:rsidRPr="007C79B9">
        <w:rPr>
          <w:rFonts w:ascii="Times New Roman" w:hAnsi="Times New Roman" w:cs="Times New Roman"/>
          <w:color w:val="000000" w:themeColor="text1"/>
          <w:sz w:val="28"/>
          <w:szCs w:val="28"/>
        </w:rPr>
        <w:t xml:space="preserve">liệu xây dựng, phế thải </w:t>
      </w:r>
      <w:r w:rsidR="004F5595">
        <w:rPr>
          <w:rFonts w:ascii="Times New Roman" w:eastAsia="Times New Roman" w:hAnsi="Times New Roman" w:cs="Times New Roman"/>
          <w:color w:val="000000" w:themeColor="text1"/>
          <w:sz w:val="28"/>
          <w:szCs w:val="28"/>
        </w:rPr>
        <w:t>rờ</w:t>
      </w:r>
      <w:r w:rsidR="004F5595" w:rsidRPr="007C79B9">
        <w:rPr>
          <w:rFonts w:ascii="Times New Roman" w:eastAsia="Times New Roman" w:hAnsi="Times New Roman" w:cs="Times New Roman"/>
          <w:color w:val="000000" w:themeColor="text1"/>
          <w:sz w:val="28"/>
          <w:szCs w:val="28"/>
        </w:rPr>
        <w:t xml:space="preserve">i </w:t>
      </w:r>
      <w:r w:rsidR="004F5595" w:rsidRPr="007C79B9">
        <w:rPr>
          <w:rFonts w:ascii="Times New Roman" w:hAnsi="Times New Roman" w:cs="Times New Roman"/>
          <w:color w:val="000000" w:themeColor="text1"/>
          <w:sz w:val="28"/>
          <w:szCs w:val="28"/>
        </w:rPr>
        <w:t xml:space="preserve">trên địa bàn tỉnh </w:t>
      </w:r>
      <w:r w:rsidR="004F5595">
        <w:rPr>
          <w:rFonts w:ascii="Times New Roman" w:hAnsi="Times New Roman" w:cs="Times New Roman"/>
          <w:color w:val="000000" w:themeColor="text1"/>
          <w:sz w:val="28"/>
          <w:szCs w:val="28"/>
        </w:rPr>
        <w:t>An Giang</w:t>
      </w:r>
      <w:r w:rsidR="004F5595" w:rsidRPr="007C79B9">
        <w:rPr>
          <w:rFonts w:ascii="Times New Roman" w:hAnsi="Times New Roman" w:cs="Times New Roman"/>
          <w:color w:val="000000" w:themeColor="text1"/>
          <w:sz w:val="28"/>
          <w:szCs w:val="28"/>
        </w:rPr>
        <w:t xml:space="preserve">. </w:t>
      </w:r>
    </w:p>
    <w:p w14:paraId="02F685EF" w14:textId="00593A82" w:rsidR="00C2359B" w:rsidRPr="006066AA" w:rsidRDefault="00C2359B" w:rsidP="00C2359B">
      <w:pPr>
        <w:widowControl w:val="0"/>
        <w:pBdr>
          <w:top w:val="nil"/>
          <w:left w:val="nil"/>
          <w:bottom w:val="nil"/>
          <w:right w:val="nil"/>
          <w:between w:val="nil"/>
        </w:pBdr>
        <w:spacing w:after="120"/>
        <w:ind w:firstLine="567"/>
        <w:jc w:val="both"/>
        <w:rPr>
          <w:color w:val="000000"/>
          <w:szCs w:val="28"/>
        </w:rPr>
      </w:pPr>
      <w:r>
        <w:rPr>
          <w:rFonts w:ascii="Times New Roman" w:eastAsia="Times New Roman" w:hAnsi="Times New Roman" w:cs="Times New Roman"/>
          <w:color w:val="000000"/>
          <w:sz w:val="28"/>
          <w:szCs w:val="28"/>
        </w:rPr>
        <w:t xml:space="preserve">2. </w:t>
      </w:r>
      <w:r w:rsidRPr="006066AA">
        <w:rPr>
          <w:rFonts w:ascii="Times New Roman" w:eastAsia="Times New Roman" w:hAnsi="Times New Roman" w:cs="Times New Roman"/>
          <w:color w:val="000000"/>
          <w:sz w:val="28"/>
          <w:szCs w:val="28"/>
        </w:rPr>
        <w:t>Quy</w:t>
      </w:r>
      <w:r w:rsidR="00F50E3C">
        <w:rPr>
          <w:rFonts w:ascii="Times New Roman" w:eastAsia="Times New Roman" w:hAnsi="Times New Roman" w:cs="Times New Roman"/>
          <w:color w:val="000000"/>
          <w:sz w:val="28"/>
          <w:szCs w:val="28"/>
        </w:rPr>
        <w:t>ết</w:t>
      </w:r>
      <w:r w:rsidRPr="006066AA">
        <w:rPr>
          <w:rFonts w:ascii="Times New Roman" w:eastAsia="Times New Roman" w:hAnsi="Times New Roman" w:cs="Times New Roman"/>
          <w:color w:val="000000"/>
          <w:sz w:val="28"/>
          <w:szCs w:val="28"/>
        </w:rPr>
        <w:t xml:space="preserve"> định này không áp dụng đối với các xe vệ sinh môi trường, xe ô tô chở vật liệu xây dựng, phế thải rời trong các trường hợp khẩn cấp như </w:t>
      </w:r>
      <w:r w:rsidRPr="006066AA">
        <w:rPr>
          <w:rFonts w:ascii="Times New Roman" w:hAnsi="Times New Roman" w:cs="Times New Roman"/>
          <w:color w:val="000000"/>
          <w:sz w:val="28"/>
          <w:szCs w:val="28"/>
        </w:rPr>
        <w:t xml:space="preserve">khắc phục sự cố </w:t>
      </w:r>
      <w:r w:rsidRPr="006066AA">
        <w:rPr>
          <w:rFonts w:ascii="Times New Roman" w:eastAsia="Times New Roman" w:hAnsi="Times New Roman" w:cs="Times New Roman"/>
          <w:color w:val="000000"/>
          <w:sz w:val="28"/>
          <w:szCs w:val="28"/>
        </w:rPr>
        <w:lastRenderedPageBreak/>
        <w:t>thiên tai, bão, lũ, phục vụ thu dọn vệ sinh đột xuất theo yêu cầu của cơ quan có thẩm quyền</w:t>
      </w:r>
      <w:r w:rsidRPr="006066AA">
        <w:rPr>
          <w:rFonts w:ascii="Times New Roman" w:hAnsi="Times New Roman" w:cs="Times New Roman"/>
          <w:color w:val="000000"/>
          <w:sz w:val="28"/>
          <w:szCs w:val="28"/>
        </w:rPr>
        <w:t>.</w:t>
      </w:r>
    </w:p>
    <w:p w14:paraId="680E6245" w14:textId="77777777" w:rsidR="004F5595" w:rsidRPr="007C79B9" w:rsidRDefault="004F5595" w:rsidP="00A14485">
      <w:pPr>
        <w:widowControl w:val="0"/>
        <w:pBdr>
          <w:top w:val="nil"/>
          <w:left w:val="nil"/>
          <w:bottom w:val="nil"/>
          <w:right w:val="nil"/>
          <w:between w:val="nil"/>
        </w:pBdr>
        <w:spacing w:before="100" w:line="264" w:lineRule="auto"/>
        <w:ind w:firstLine="720"/>
        <w:jc w:val="both"/>
        <w:rPr>
          <w:rFonts w:ascii="Times New Roman" w:hAnsi="Times New Roman" w:cs="Times New Roman"/>
          <w:color w:val="000000" w:themeColor="text1"/>
          <w:sz w:val="28"/>
          <w:szCs w:val="28"/>
        </w:rPr>
      </w:pPr>
      <w:r w:rsidRPr="007C79B9">
        <w:rPr>
          <w:rFonts w:ascii="Times New Roman" w:eastAsia="Times New Roman" w:hAnsi="Times New Roman" w:cs="Times New Roman"/>
          <w:b/>
          <w:color w:val="000000" w:themeColor="text1"/>
          <w:sz w:val="28"/>
          <w:szCs w:val="28"/>
        </w:rPr>
        <w:t xml:space="preserve">Điều 2. Đối tượng </w:t>
      </w:r>
      <w:r w:rsidRPr="007C79B9">
        <w:rPr>
          <w:rFonts w:ascii="Times New Roman" w:hAnsi="Times New Roman" w:cs="Times New Roman"/>
          <w:b/>
          <w:color w:val="000000" w:themeColor="text1"/>
          <w:sz w:val="28"/>
          <w:szCs w:val="28"/>
        </w:rPr>
        <w:t xml:space="preserve">áp </w:t>
      </w:r>
      <w:r w:rsidRPr="007C79B9">
        <w:rPr>
          <w:rFonts w:ascii="Times New Roman" w:hAnsi="Times New Roman" w:cs="Times New Roman"/>
          <w:b/>
          <w:bCs/>
          <w:color w:val="000000" w:themeColor="text1"/>
          <w:sz w:val="28"/>
          <w:szCs w:val="28"/>
        </w:rPr>
        <w:t xml:space="preserve">dụng </w:t>
      </w:r>
    </w:p>
    <w:p w14:paraId="0ADCD759" w14:textId="39766DE9" w:rsidR="004F5595" w:rsidRDefault="004F5595" w:rsidP="00A14485">
      <w:pPr>
        <w:widowControl w:val="0"/>
        <w:pBdr>
          <w:top w:val="nil"/>
          <w:left w:val="nil"/>
          <w:bottom w:val="nil"/>
          <w:right w:val="nil"/>
          <w:between w:val="nil"/>
        </w:pBdr>
        <w:spacing w:before="100" w:line="264" w:lineRule="auto"/>
        <w:ind w:firstLine="720"/>
        <w:jc w:val="both"/>
        <w:rPr>
          <w:rFonts w:ascii="Times New Roman" w:hAnsi="Times New Roman" w:cs="Times New Roman"/>
          <w:color w:val="000000" w:themeColor="text1"/>
          <w:sz w:val="28"/>
          <w:szCs w:val="28"/>
        </w:rPr>
      </w:pPr>
      <w:bookmarkStart w:id="2" w:name="_Hlk216965017"/>
      <w:r w:rsidRPr="007C79B9">
        <w:rPr>
          <w:rFonts w:ascii="Times New Roman" w:hAnsi="Times New Roman" w:cs="Times New Roman"/>
          <w:color w:val="000000" w:themeColor="text1"/>
          <w:sz w:val="28"/>
          <w:szCs w:val="28"/>
        </w:rPr>
        <w:t>Quy</w:t>
      </w:r>
      <w:r w:rsidR="00F50E3C">
        <w:rPr>
          <w:rFonts w:ascii="Times New Roman" w:hAnsi="Times New Roman" w:cs="Times New Roman"/>
          <w:color w:val="000000" w:themeColor="text1"/>
          <w:sz w:val="28"/>
          <w:szCs w:val="28"/>
        </w:rPr>
        <w:t>ết</w:t>
      </w:r>
      <w:r w:rsidRPr="007C79B9">
        <w:rPr>
          <w:rFonts w:ascii="Times New Roman" w:hAnsi="Times New Roman" w:cs="Times New Roman"/>
          <w:color w:val="000000" w:themeColor="text1"/>
          <w:sz w:val="28"/>
          <w:szCs w:val="28"/>
        </w:rPr>
        <w:t xml:space="preserve"> định này </w:t>
      </w:r>
      <w:r w:rsidRPr="007C79B9">
        <w:rPr>
          <w:rFonts w:ascii="Times New Roman" w:eastAsia="Times New Roman" w:hAnsi="Times New Roman" w:cs="Times New Roman"/>
          <w:color w:val="000000" w:themeColor="text1"/>
          <w:sz w:val="28"/>
          <w:szCs w:val="28"/>
        </w:rPr>
        <w:t xml:space="preserve">áp </w:t>
      </w:r>
      <w:r w:rsidRPr="007C79B9">
        <w:rPr>
          <w:rFonts w:ascii="Times New Roman" w:hAnsi="Times New Roman" w:cs="Times New Roman"/>
          <w:color w:val="000000" w:themeColor="text1"/>
          <w:sz w:val="28"/>
          <w:szCs w:val="28"/>
        </w:rPr>
        <w:t xml:space="preserve">dụng đối </w:t>
      </w:r>
      <w:r w:rsidRPr="007C79B9">
        <w:rPr>
          <w:rFonts w:ascii="Times New Roman" w:eastAsia="Times New Roman" w:hAnsi="Times New Roman" w:cs="Times New Roman"/>
          <w:color w:val="000000" w:themeColor="text1"/>
          <w:sz w:val="28"/>
          <w:szCs w:val="28"/>
        </w:rPr>
        <w:t xml:space="preserve">với </w:t>
      </w:r>
      <w:r w:rsidR="003F7122">
        <w:rPr>
          <w:rFonts w:ascii="Times New Roman" w:eastAsia="Times New Roman" w:hAnsi="Times New Roman" w:cs="Times New Roman"/>
          <w:color w:val="000000" w:themeColor="text1"/>
          <w:sz w:val="28"/>
          <w:szCs w:val="28"/>
        </w:rPr>
        <w:t>c</w:t>
      </w:r>
      <w:r w:rsidR="003F7122" w:rsidRPr="003F7122">
        <w:rPr>
          <w:rFonts w:ascii="Times New Roman" w:hAnsi="Times New Roman" w:cs="Times New Roman"/>
          <w:sz w:val="28"/>
          <w:szCs w:val="28"/>
        </w:rPr>
        <w:t>ác cơ quan quản lý nhà nước</w:t>
      </w:r>
      <w:r w:rsidR="003F7122">
        <w:rPr>
          <w:rFonts w:ascii="Times New Roman" w:hAnsi="Times New Roman" w:cs="Times New Roman"/>
          <w:sz w:val="28"/>
          <w:szCs w:val="28"/>
        </w:rPr>
        <w:t xml:space="preserve">, </w:t>
      </w:r>
      <w:r w:rsidRPr="007C79B9">
        <w:rPr>
          <w:rFonts w:ascii="Times New Roman" w:hAnsi="Times New Roman" w:cs="Times New Roman"/>
          <w:color w:val="000000" w:themeColor="text1"/>
          <w:sz w:val="28"/>
          <w:szCs w:val="28"/>
        </w:rPr>
        <w:t xml:space="preserve">các tổ </w:t>
      </w:r>
      <w:r w:rsidRPr="007C79B9">
        <w:rPr>
          <w:rFonts w:ascii="Times New Roman" w:eastAsia="Times New Roman" w:hAnsi="Times New Roman" w:cs="Times New Roman"/>
          <w:color w:val="000000" w:themeColor="text1"/>
          <w:sz w:val="28"/>
          <w:szCs w:val="28"/>
        </w:rPr>
        <w:t>chức</w:t>
      </w:r>
      <w:r w:rsidRPr="007C79B9">
        <w:rPr>
          <w:rFonts w:ascii="Times New Roman" w:hAnsi="Times New Roman" w:cs="Times New Roman"/>
          <w:color w:val="000000" w:themeColor="text1"/>
          <w:sz w:val="28"/>
          <w:szCs w:val="28"/>
        </w:rPr>
        <w:t xml:space="preserve">, cá nhân </w:t>
      </w:r>
      <w:r w:rsidRPr="007C79B9">
        <w:rPr>
          <w:rFonts w:ascii="Times New Roman" w:eastAsia="Times New Roman" w:hAnsi="Times New Roman" w:cs="Times New Roman"/>
          <w:color w:val="000000" w:themeColor="text1"/>
          <w:sz w:val="28"/>
          <w:szCs w:val="28"/>
        </w:rPr>
        <w:t xml:space="preserve">có liên quan </w:t>
      </w:r>
      <w:r w:rsidRPr="007C79B9">
        <w:rPr>
          <w:rFonts w:ascii="Times New Roman" w:hAnsi="Times New Roman" w:cs="Times New Roman"/>
          <w:color w:val="000000" w:themeColor="text1"/>
          <w:sz w:val="28"/>
          <w:szCs w:val="28"/>
        </w:rPr>
        <w:t xml:space="preserve">đến </w:t>
      </w:r>
      <w:r w:rsidRPr="007C79B9">
        <w:rPr>
          <w:rFonts w:ascii="Times New Roman" w:eastAsia="Times New Roman" w:hAnsi="Times New Roman" w:cs="Times New Roman"/>
          <w:color w:val="000000" w:themeColor="text1"/>
          <w:sz w:val="28"/>
          <w:szCs w:val="28"/>
        </w:rPr>
        <w:t xml:space="preserve">hoạt </w:t>
      </w:r>
      <w:r w:rsidRPr="007C79B9">
        <w:rPr>
          <w:rFonts w:ascii="Times New Roman" w:hAnsi="Times New Roman" w:cs="Times New Roman"/>
          <w:color w:val="000000" w:themeColor="text1"/>
          <w:sz w:val="28"/>
          <w:szCs w:val="28"/>
        </w:rPr>
        <w:t xml:space="preserve">động của xe vệ </w:t>
      </w:r>
      <w:r w:rsidRPr="007C79B9">
        <w:rPr>
          <w:rFonts w:ascii="Times New Roman" w:eastAsia="Times New Roman" w:hAnsi="Times New Roman" w:cs="Times New Roman"/>
          <w:color w:val="000000" w:themeColor="text1"/>
          <w:sz w:val="28"/>
          <w:szCs w:val="28"/>
        </w:rPr>
        <w:t xml:space="preserve">sinh môi </w:t>
      </w:r>
      <w:r w:rsidRPr="007C79B9">
        <w:rPr>
          <w:rFonts w:ascii="Times New Roman" w:hAnsi="Times New Roman" w:cs="Times New Roman"/>
          <w:color w:val="000000" w:themeColor="text1"/>
          <w:sz w:val="28"/>
          <w:szCs w:val="28"/>
        </w:rPr>
        <w:t xml:space="preserve">trường, </w:t>
      </w:r>
      <w:r w:rsidRPr="007C79B9">
        <w:rPr>
          <w:rFonts w:ascii="Times New Roman" w:eastAsia="Times New Roman" w:hAnsi="Times New Roman" w:cs="Times New Roman"/>
          <w:color w:val="000000" w:themeColor="text1"/>
          <w:sz w:val="28"/>
          <w:szCs w:val="28"/>
        </w:rPr>
        <w:t xml:space="preserve">xe </w:t>
      </w:r>
      <w:r w:rsidRPr="007C79B9">
        <w:rPr>
          <w:rFonts w:ascii="Times New Roman" w:hAnsi="Times New Roman" w:cs="Times New Roman"/>
          <w:color w:val="000000" w:themeColor="text1"/>
          <w:sz w:val="28"/>
          <w:szCs w:val="28"/>
        </w:rPr>
        <w:t>ô t</w:t>
      </w:r>
      <w:r>
        <w:rPr>
          <w:rFonts w:ascii="Times New Roman" w:hAnsi="Times New Roman" w:cs="Times New Roman"/>
          <w:color w:val="000000" w:themeColor="text1"/>
          <w:sz w:val="28"/>
          <w:szCs w:val="28"/>
        </w:rPr>
        <w:t>ô</w:t>
      </w:r>
      <w:r w:rsidRPr="007C79B9">
        <w:rPr>
          <w:rFonts w:ascii="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chở</w:t>
      </w:r>
      <w:r w:rsidRPr="007C79B9">
        <w:rPr>
          <w:rFonts w:ascii="Times New Roman" w:eastAsia="Times New Roman" w:hAnsi="Times New Roman" w:cs="Times New Roman"/>
          <w:color w:val="000000" w:themeColor="text1"/>
          <w:sz w:val="28"/>
          <w:szCs w:val="28"/>
        </w:rPr>
        <w:t xml:space="preserve"> vật liệu xây </w:t>
      </w:r>
      <w:r w:rsidRPr="007C79B9">
        <w:rPr>
          <w:rFonts w:ascii="Times New Roman" w:hAnsi="Times New Roman" w:cs="Times New Roman"/>
          <w:color w:val="000000" w:themeColor="text1"/>
          <w:sz w:val="28"/>
          <w:szCs w:val="28"/>
        </w:rPr>
        <w:t>dựng</w:t>
      </w:r>
      <w:r w:rsidRPr="007C79B9">
        <w:rPr>
          <w:rFonts w:ascii="Times New Roman" w:eastAsia="Times New Roman" w:hAnsi="Times New Roman" w:cs="Times New Roman"/>
          <w:color w:val="000000" w:themeColor="text1"/>
          <w:sz w:val="28"/>
          <w:szCs w:val="28"/>
        </w:rPr>
        <w:t xml:space="preserve">, </w:t>
      </w:r>
      <w:r w:rsidRPr="007C79B9">
        <w:rPr>
          <w:rFonts w:ascii="Times New Roman" w:hAnsi="Times New Roman" w:cs="Times New Roman"/>
          <w:color w:val="000000" w:themeColor="text1"/>
          <w:sz w:val="28"/>
          <w:szCs w:val="28"/>
        </w:rPr>
        <w:t xml:space="preserve">phế </w:t>
      </w:r>
      <w:r w:rsidRPr="007C79B9">
        <w:rPr>
          <w:rFonts w:ascii="Times New Roman" w:eastAsia="Times New Roman" w:hAnsi="Times New Roman" w:cs="Times New Roman"/>
          <w:color w:val="000000" w:themeColor="text1"/>
          <w:sz w:val="28"/>
          <w:szCs w:val="28"/>
        </w:rPr>
        <w:t xml:space="preserve">thải </w:t>
      </w:r>
      <w:r w:rsidRPr="007C79B9">
        <w:rPr>
          <w:rFonts w:ascii="Times New Roman" w:hAnsi="Times New Roman" w:cs="Times New Roman"/>
          <w:color w:val="000000" w:themeColor="text1"/>
          <w:sz w:val="28"/>
          <w:szCs w:val="28"/>
        </w:rPr>
        <w:t xml:space="preserve">rời </w:t>
      </w:r>
      <w:r w:rsidRPr="007C79B9">
        <w:rPr>
          <w:rFonts w:ascii="Times New Roman" w:eastAsia="Times New Roman" w:hAnsi="Times New Roman" w:cs="Times New Roman"/>
          <w:color w:val="000000" w:themeColor="text1"/>
          <w:sz w:val="28"/>
          <w:szCs w:val="28"/>
        </w:rPr>
        <w:t xml:space="preserve">trên </w:t>
      </w:r>
      <w:r w:rsidRPr="007C79B9">
        <w:rPr>
          <w:rFonts w:ascii="Times New Roman" w:hAnsi="Times New Roman" w:cs="Times New Roman"/>
          <w:color w:val="000000" w:themeColor="text1"/>
          <w:sz w:val="28"/>
          <w:szCs w:val="28"/>
        </w:rPr>
        <w:t xml:space="preserve">địa bàn </w:t>
      </w:r>
      <w:r w:rsidRPr="007C79B9">
        <w:rPr>
          <w:rFonts w:ascii="Times New Roman" w:eastAsia="Times New Roman" w:hAnsi="Times New Roman" w:cs="Times New Roman"/>
          <w:color w:val="000000" w:themeColor="text1"/>
          <w:sz w:val="28"/>
          <w:szCs w:val="28"/>
        </w:rPr>
        <w:t xml:space="preserve">tỉnh </w:t>
      </w:r>
      <w:r>
        <w:rPr>
          <w:rFonts w:ascii="Times New Roman" w:hAnsi="Times New Roman" w:cs="Times New Roman"/>
          <w:color w:val="000000" w:themeColor="text1"/>
          <w:sz w:val="28"/>
          <w:szCs w:val="28"/>
        </w:rPr>
        <w:t>An Giang.</w:t>
      </w:r>
      <w:bookmarkEnd w:id="2"/>
    </w:p>
    <w:p w14:paraId="6A4249EC" w14:textId="77777777" w:rsidR="004B6AA7" w:rsidRPr="00AA3618" w:rsidRDefault="004B6AA7" w:rsidP="00A14485">
      <w:pPr>
        <w:widowControl w:val="0"/>
        <w:spacing w:after="60" w:line="360" w:lineRule="exact"/>
        <w:ind w:firstLine="720"/>
        <w:jc w:val="both"/>
        <w:rPr>
          <w:rStyle w:val="Strong"/>
          <w:rFonts w:ascii="Times New Roman" w:hAnsi="Times New Roman" w:cs="Times New Roman"/>
          <w:sz w:val="28"/>
          <w:szCs w:val="28"/>
        </w:rPr>
      </w:pPr>
      <w:r w:rsidRPr="00AA3618">
        <w:rPr>
          <w:rStyle w:val="Strong"/>
          <w:rFonts w:ascii="Times New Roman" w:hAnsi="Times New Roman" w:cs="Times New Roman"/>
          <w:sz w:val="28"/>
          <w:szCs w:val="28"/>
        </w:rPr>
        <w:t>Điều 3. Giải thích từ ngữ</w:t>
      </w:r>
    </w:p>
    <w:p w14:paraId="0C1AC292" w14:textId="0F37469D" w:rsidR="004B6AA7" w:rsidRPr="00AA3618" w:rsidRDefault="004B6AA7" w:rsidP="00A14485">
      <w:pPr>
        <w:widowControl w:val="0"/>
        <w:spacing w:after="60" w:line="360" w:lineRule="exact"/>
        <w:ind w:firstLine="720"/>
        <w:jc w:val="both"/>
        <w:rPr>
          <w:rStyle w:val="Strong"/>
          <w:rFonts w:ascii="Times New Roman" w:hAnsi="Times New Roman" w:cs="Times New Roman"/>
          <w:b w:val="0"/>
          <w:sz w:val="28"/>
          <w:szCs w:val="28"/>
        </w:rPr>
      </w:pPr>
      <w:r w:rsidRPr="00AA3618">
        <w:rPr>
          <w:rStyle w:val="Strong"/>
          <w:rFonts w:ascii="Times New Roman" w:hAnsi="Times New Roman" w:cs="Times New Roman"/>
          <w:b w:val="0"/>
          <w:sz w:val="28"/>
          <w:szCs w:val="28"/>
        </w:rPr>
        <w:t>Trong Quy</w:t>
      </w:r>
      <w:r w:rsidR="00F50E3C">
        <w:rPr>
          <w:rStyle w:val="Strong"/>
          <w:rFonts w:ascii="Times New Roman" w:hAnsi="Times New Roman" w:cs="Times New Roman"/>
          <w:b w:val="0"/>
          <w:sz w:val="28"/>
          <w:szCs w:val="28"/>
        </w:rPr>
        <w:t>ết</w:t>
      </w:r>
      <w:r w:rsidRPr="00AA3618">
        <w:rPr>
          <w:rStyle w:val="Strong"/>
          <w:rFonts w:ascii="Times New Roman" w:hAnsi="Times New Roman" w:cs="Times New Roman"/>
          <w:b w:val="0"/>
          <w:sz w:val="28"/>
          <w:szCs w:val="28"/>
        </w:rPr>
        <w:t xml:space="preserve"> định này, những </w:t>
      </w:r>
      <w:r w:rsidR="004E347D" w:rsidRPr="00AA3618">
        <w:rPr>
          <w:rStyle w:val="Strong"/>
          <w:rFonts w:ascii="Times New Roman" w:hAnsi="Times New Roman" w:cs="Times New Roman"/>
          <w:b w:val="0"/>
          <w:sz w:val="28"/>
          <w:szCs w:val="28"/>
        </w:rPr>
        <w:t xml:space="preserve">cụm </w:t>
      </w:r>
      <w:r w:rsidRPr="00AA3618">
        <w:rPr>
          <w:rStyle w:val="Strong"/>
          <w:rFonts w:ascii="Times New Roman" w:hAnsi="Times New Roman" w:cs="Times New Roman"/>
          <w:b w:val="0"/>
          <w:sz w:val="28"/>
          <w:szCs w:val="28"/>
        </w:rPr>
        <w:t>từ dưới đây được hiểu như sau:</w:t>
      </w:r>
    </w:p>
    <w:p w14:paraId="35C77599" w14:textId="77777777" w:rsidR="00364763" w:rsidRPr="002F7B26" w:rsidRDefault="00364763" w:rsidP="002F7B26">
      <w:pPr>
        <w:spacing w:before="120" w:after="100" w:afterAutospacing="1"/>
        <w:ind w:firstLine="709"/>
        <w:rPr>
          <w:rFonts w:ascii="Times New Roman" w:hAnsi="Times New Roman" w:cs="Times New Roman"/>
          <w:sz w:val="28"/>
          <w:szCs w:val="28"/>
        </w:rPr>
      </w:pPr>
      <w:r w:rsidRPr="002F7B26">
        <w:rPr>
          <w:rFonts w:ascii="Times New Roman" w:hAnsi="Times New Roman" w:cs="Times New Roman"/>
          <w:sz w:val="28"/>
          <w:szCs w:val="28"/>
        </w:rPr>
        <w:t>1. Đô thị là nơi tập trung dân cư sinh sống có mật độ cao và chủ yếu hoạt động trong lĩnh vực phi nông nghiệp; là trung tâm chính trị, hành chính, kinh tế, văn hoá hoặc chuyên ngành, có vai trò thúc đẩy sự phát triển kinh tế - xã hội của quốc gia hoặc một vùng lãnh thổ.</w:t>
      </w:r>
    </w:p>
    <w:p w14:paraId="4A702824" w14:textId="5B6F6DAD" w:rsidR="00364763" w:rsidRPr="002F7B26" w:rsidRDefault="00C96A4E" w:rsidP="00C96A4E">
      <w:pPr>
        <w:spacing w:before="120" w:after="280" w:afterAutospacing="1"/>
        <w:ind w:firstLine="709"/>
        <w:jc w:val="both"/>
        <w:rPr>
          <w:rFonts w:ascii="Times New Roman" w:hAnsi="Times New Roman" w:cs="Times New Roman"/>
          <w:sz w:val="28"/>
          <w:szCs w:val="28"/>
        </w:rPr>
      </w:pPr>
      <w:r w:rsidRPr="00187881">
        <w:rPr>
          <w:rFonts w:ascii="Times New Roman" w:hAnsi="Times New Roman" w:cs="Times New Roman"/>
          <w:sz w:val="28"/>
          <w:szCs w:val="28"/>
        </w:rPr>
        <w:t>2</w:t>
      </w:r>
      <w:r w:rsidR="00364763" w:rsidRPr="00187881">
        <w:rPr>
          <w:rFonts w:ascii="Times New Roman" w:hAnsi="Times New Roman" w:cs="Times New Roman"/>
          <w:sz w:val="28"/>
          <w:szCs w:val="28"/>
        </w:rPr>
        <w:t>.</w:t>
      </w:r>
      <w:r w:rsidR="00364763" w:rsidRPr="002F7B26">
        <w:rPr>
          <w:rFonts w:ascii="Times New Roman" w:hAnsi="Times New Roman" w:cs="Times New Roman"/>
          <w:b/>
          <w:bCs/>
          <w:sz w:val="28"/>
          <w:szCs w:val="28"/>
        </w:rPr>
        <w:t xml:space="preserve"> </w:t>
      </w:r>
      <w:r w:rsidR="00364763" w:rsidRPr="002F7B26">
        <w:rPr>
          <w:rFonts w:ascii="Times New Roman" w:hAnsi="Times New Roman" w:cs="Times New Roman"/>
          <w:bCs/>
          <w:sz w:val="28"/>
          <w:szCs w:val="28"/>
        </w:rPr>
        <w:t>Xe vệ sinh môi trường</w:t>
      </w:r>
      <w:r w:rsidR="00364763" w:rsidRPr="002F7B26">
        <w:rPr>
          <w:rFonts w:ascii="Times New Roman" w:hAnsi="Times New Roman" w:cs="Times New Roman"/>
          <w:sz w:val="28"/>
          <w:szCs w:val="28"/>
        </w:rPr>
        <w:t xml:space="preserve"> là các loại phương tiện chuyên dụng hoặc được thiết kế cải tạo</w:t>
      </w:r>
      <w:r w:rsidR="00364763" w:rsidRPr="002F7B26">
        <w:rPr>
          <w:rFonts w:ascii="Times New Roman" w:hAnsi="Times New Roman" w:cs="Times New Roman"/>
          <w:b/>
          <w:bCs/>
          <w:sz w:val="28"/>
          <w:szCs w:val="28"/>
        </w:rPr>
        <w:t xml:space="preserve">  </w:t>
      </w:r>
      <w:r w:rsidR="00364763" w:rsidRPr="002F7B26">
        <w:rPr>
          <w:rFonts w:ascii="Times New Roman" w:hAnsi="Times New Roman" w:cs="Times New Roman"/>
          <w:sz w:val="28"/>
          <w:szCs w:val="28"/>
        </w:rPr>
        <w:t xml:space="preserve">để </w:t>
      </w:r>
      <w:r w:rsidR="00C2359B" w:rsidRPr="002F7B26">
        <w:rPr>
          <w:rFonts w:ascii="Times New Roman" w:hAnsi="Times New Roman" w:cs="Times New Roman"/>
          <w:sz w:val="28"/>
          <w:szCs w:val="28"/>
        </w:rPr>
        <w:t xml:space="preserve">phục vụ </w:t>
      </w:r>
      <w:r w:rsidR="00364763" w:rsidRPr="002F7B26">
        <w:rPr>
          <w:rFonts w:ascii="Times New Roman" w:hAnsi="Times New Roman" w:cs="Times New Roman"/>
          <w:sz w:val="28"/>
          <w:szCs w:val="28"/>
        </w:rPr>
        <w:t>hoạt động vệ sinh môi trường, vận chuyển chất thải từ nơi tập kết, lưu giữ đến nơi xử lý, bao gồm: Xe chở rác; xe quét rác, quét đường, hút bụi; xe phun nước rửa đường; xe hút bùn chất thải, phục vụ mục đích tạo ra môi trường sống cho con người xanh sạch đẹp.</w:t>
      </w:r>
    </w:p>
    <w:p w14:paraId="0CBAAA0D" w14:textId="1C5A004F" w:rsidR="005111DD" w:rsidRDefault="00C96A4E" w:rsidP="00A14485">
      <w:pPr>
        <w:spacing w:before="80" w:after="80" w:line="340" w:lineRule="exact"/>
        <w:ind w:firstLine="709"/>
        <w:jc w:val="both"/>
        <w:rPr>
          <w:rFonts w:ascii="Times New Roman" w:hAnsi="Times New Roman" w:cs="Times New Roman"/>
          <w:iCs/>
          <w:sz w:val="28"/>
          <w:szCs w:val="28"/>
        </w:rPr>
      </w:pPr>
      <w:r>
        <w:rPr>
          <w:rFonts w:ascii="Times New Roman" w:hAnsi="Times New Roman" w:cs="Times New Roman"/>
          <w:sz w:val="28"/>
          <w:szCs w:val="28"/>
        </w:rPr>
        <w:t>3</w:t>
      </w:r>
      <w:r w:rsidR="005111DD">
        <w:rPr>
          <w:rFonts w:ascii="Times New Roman" w:hAnsi="Times New Roman" w:cs="Times New Roman"/>
          <w:sz w:val="28"/>
          <w:szCs w:val="28"/>
        </w:rPr>
        <w:t>.</w:t>
      </w:r>
      <w:r w:rsidR="005111DD" w:rsidRPr="005111DD">
        <w:rPr>
          <w:rFonts w:ascii="Times New Roman" w:hAnsi="Times New Roman" w:cs="Times New Roman"/>
          <w:sz w:val="28"/>
          <w:szCs w:val="28"/>
        </w:rPr>
        <w:t xml:space="preserve"> Xe </w:t>
      </w:r>
      <w:r w:rsidR="005111DD" w:rsidRPr="005111DD">
        <w:rPr>
          <w:rFonts w:ascii="Times New Roman" w:hAnsi="Times New Roman" w:cs="Times New Roman"/>
          <w:bCs/>
          <w:iCs/>
          <w:sz w:val="28"/>
          <w:szCs w:val="28"/>
        </w:rPr>
        <w:t xml:space="preserve">ô tô chở vật liệu xây dựng, phế thải rời </w:t>
      </w:r>
      <w:r w:rsidR="005111DD" w:rsidRPr="005111DD">
        <w:rPr>
          <w:rFonts w:ascii="Times New Roman" w:hAnsi="Times New Roman" w:cs="Times New Roman"/>
          <w:sz w:val="28"/>
          <w:szCs w:val="28"/>
        </w:rPr>
        <w:t>là các loại phương tiện chuyên dụng hoặc được thiết kế cải tạo để vận chuyển vật liệu xây dựng, phế thải rời như:</w:t>
      </w:r>
      <w:r w:rsidR="005111DD" w:rsidRPr="005111DD">
        <w:rPr>
          <w:rFonts w:ascii="Times New Roman" w:hAnsi="Times New Roman" w:cs="Times New Roman"/>
          <w:iCs/>
          <w:sz w:val="28"/>
          <w:szCs w:val="28"/>
        </w:rPr>
        <w:t xml:space="preserve"> xe tải tự đổ, xe tải thông thường, xe chuyên dùng trộn bê tông, xe máy kéo kéo rơ moóc chở vật liệu xây dựng</w:t>
      </w:r>
      <w:r w:rsidR="00D2502D">
        <w:rPr>
          <w:rFonts w:ascii="Times New Roman" w:hAnsi="Times New Roman" w:cs="Times New Roman"/>
          <w:iCs/>
          <w:sz w:val="28"/>
          <w:szCs w:val="28"/>
        </w:rPr>
        <w:t>, xe bồn</w:t>
      </w:r>
      <w:r w:rsidR="005111DD" w:rsidRPr="005111DD">
        <w:rPr>
          <w:rFonts w:ascii="Times New Roman" w:hAnsi="Times New Roman" w:cs="Times New Roman"/>
          <w:iCs/>
          <w:sz w:val="28"/>
          <w:szCs w:val="28"/>
        </w:rPr>
        <w:t xml:space="preserve"> và các loại xe tương tự chở vật liệu xây dựng, phế thải rời.</w:t>
      </w:r>
    </w:p>
    <w:p w14:paraId="5697A4FE" w14:textId="4CD8C9DF" w:rsidR="00C96A4E" w:rsidRPr="005111DD" w:rsidRDefault="00C96A4E" w:rsidP="00C96A4E">
      <w:pPr>
        <w:spacing w:before="80" w:after="80" w:line="340" w:lineRule="exact"/>
        <w:ind w:firstLine="709"/>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4</w:t>
      </w:r>
      <w:r w:rsidRPr="005111DD">
        <w:rPr>
          <w:rFonts w:ascii="Times New Roman" w:hAnsi="Times New Roman" w:cs="Times New Roman"/>
          <w:iCs/>
          <w:color w:val="000000" w:themeColor="text1"/>
          <w:sz w:val="28"/>
          <w:szCs w:val="28"/>
        </w:rPr>
        <w:t>. Vận chuyển vật liệu xây dựng, phế thải rời là quá trình chở vật liệu xây dựng, phế thải rời như xi măng, sắt, thép, cát, đá, gạch, vật liệu nội thất, vật liệu ngoại thất</w:t>
      </w:r>
      <w:r>
        <w:rPr>
          <w:rFonts w:ascii="Times New Roman" w:hAnsi="Times New Roman" w:cs="Times New Roman"/>
          <w:iCs/>
          <w:color w:val="000000" w:themeColor="text1"/>
          <w:sz w:val="28"/>
          <w:szCs w:val="28"/>
        </w:rPr>
        <w:t>,</w:t>
      </w:r>
      <w:r w:rsidRPr="005111DD">
        <w:rPr>
          <w:rFonts w:ascii="Times New Roman" w:hAnsi="Times New Roman" w:cs="Times New Roman"/>
          <w:iCs/>
          <w:color w:val="000000" w:themeColor="text1"/>
          <w:sz w:val="28"/>
          <w:szCs w:val="28"/>
        </w:rPr>
        <w:t xml:space="preserve"> vật liệu nặng khác</w:t>
      </w:r>
      <w:r>
        <w:rPr>
          <w:rFonts w:ascii="Times New Roman" w:hAnsi="Times New Roman" w:cs="Times New Roman"/>
          <w:iCs/>
          <w:color w:val="000000" w:themeColor="text1"/>
          <w:sz w:val="28"/>
          <w:szCs w:val="28"/>
        </w:rPr>
        <w:t xml:space="preserve"> và chất thải rời</w:t>
      </w:r>
      <w:r w:rsidRPr="005111DD">
        <w:rPr>
          <w:rFonts w:ascii="Times New Roman" w:hAnsi="Times New Roman" w:cs="Times New Roman"/>
          <w:iCs/>
          <w:color w:val="000000" w:themeColor="text1"/>
          <w:sz w:val="28"/>
          <w:szCs w:val="28"/>
        </w:rPr>
        <w:t xml:space="preserve"> từ các cơ sở sản xuất, kinh doanh, dịch vụ, hộ gia đình (nơi phát sinh) đến nơi xử lý.</w:t>
      </w:r>
    </w:p>
    <w:p w14:paraId="7CFF22C4" w14:textId="1C4ADE08" w:rsidR="004F5595" w:rsidRPr="00875DB6" w:rsidRDefault="00F85D3E"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Điều </w:t>
      </w:r>
      <w:r w:rsidR="004B6AA7">
        <w:rPr>
          <w:rFonts w:ascii="Times New Roman" w:eastAsia="Times New Roman" w:hAnsi="Times New Roman" w:cs="Times New Roman"/>
          <w:b/>
          <w:color w:val="000000"/>
          <w:sz w:val="28"/>
          <w:szCs w:val="28"/>
        </w:rPr>
        <w:t>4</w:t>
      </w:r>
      <w:r w:rsidR="004F5595" w:rsidRPr="00875DB6">
        <w:rPr>
          <w:rFonts w:ascii="Times New Roman" w:eastAsia="Times New Roman" w:hAnsi="Times New Roman" w:cs="Times New Roman"/>
          <w:b/>
          <w:color w:val="000000"/>
          <w:sz w:val="28"/>
          <w:szCs w:val="28"/>
        </w:rPr>
        <w:t xml:space="preserve">. </w:t>
      </w:r>
      <w:bookmarkStart w:id="3" w:name="_Hlk216965125"/>
      <w:r w:rsidR="00C2359B">
        <w:rPr>
          <w:rFonts w:ascii="Times New Roman" w:eastAsia="Times New Roman" w:hAnsi="Times New Roman" w:cs="Times New Roman"/>
          <w:b/>
          <w:color w:val="000000"/>
          <w:sz w:val="28"/>
          <w:szCs w:val="28"/>
        </w:rPr>
        <w:t xml:space="preserve">Nguyên tắc </w:t>
      </w:r>
      <w:r w:rsidR="008D5B44">
        <w:rPr>
          <w:rFonts w:ascii="Times New Roman" w:eastAsia="Times New Roman" w:hAnsi="Times New Roman" w:cs="Times New Roman"/>
          <w:b/>
          <w:color w:val="000000"/>
          <w:sz w:val="28"/>
          <w:szCs w:val="28"/>
        </w:rPr>
        <w:t xml:space="preserve"> chung</w:t>
      </w:r>
      <w:r w:rsidR="004F5595" w:rsidRPr="00875DB6">
        <w:rPr>
          <w:rFonts w:ascii="Times New Roman" w:eastAsia="Times New Roman" w:hAnsi="Times New Roman" w:cs="Times New Roman"/>
          <w:b/>
          <w:color w:val="000000"/>
          <w:sz w:val="28"/>
          <w:szCs w:val="28"/>
        </w:rPr>
        <w:t xml:space="preserve"> </w:t>
      </w:r>
      <w:bookmarkEnd w:id="3"/>
    </w:p>
    <w:p w14:paraId="58AF42D0" w14:textId="5E87A9C5" w:rsidR="00187881" w:rsidRDefault="004871C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875DB6">
        <w:rPr>
          <w:rFonts w:ascii="Times New Roman" w:eastAsia="Times New Roman" w:hAnsi="Times New Roman" w:cs="Times New Roman"/>
          <w:color w:val="000000"/>
          <w:sz w:val="28"/>
          <w:szCs w:val="28"/>
        </w:rPr>
        <w:t xml:space="preserve">. </w:t>
      </w:r>
      <w:r w:rsidR="00187881">
        <w:rPr>
          <w:rFonts w:ascii="Times New Roman" w:eastAsia="Times New Roman" w:hAnsi="Times New Roman" w:cs="Times New Roman"/>
          <w:color w:val="000000"/>
          <w:sz w:val="28"/>
          <w:szCs w:val="28"/>
        </w:rPr>
        <w:t>C</w:t>
      </w:r>
      <w:r w:rsidR="00187881" w:rsidRPr="00875DB6">
        <w:rPr>
          <w:rFonts w:ascii="Times New Roman" w:eastAsia="Times New Roman" w:hAnsi="Times New Roman" w:cs="Times New Roman"/>
          <w:color w:val="000000"/>
          <w:sz w:val="28"/>
          <w:szCs w:val="28"/>
        </w:rPr>
        <w:t>hủ ph</w:t>
      </w:r>
      <w:r w:rsidR="00187881">
        <w:rPr>
          <w:rFonts w:ascii="Times New Roman" w:eastAsia="Times New Roman" w:hAnsi="Times New Roman" w:cs="Times New Roman"/>
          <w:color w:val="000000"/>
          <w:sz w:val="28"/>
          <w:szCs w:val="28"/>
        </w:rPr>
        <w:t xml:space="preserve">ương tiện, người điều khiển xe </w:t>
      </w:r>
      <w:r w:rsidR="00187881" w:rsidRPr="00875DB6">
        <w:rPr>
          <w:rFonts w:ascii="Times New Roman" w:eastAsia="Times New Roman" w:hAnsi="Times New Roman" w:cs="Times New Roman"/>
          <w:color w:val="000000"/>
          <w:sz w:val="28"/>
          <w:szCs w:val="28"/>
        </w:rPr>
        <w:t>vệ sinh môi trường, xe ô tô chở vật liệu xây dựng, phế</w:t>
      </w:r>
      <w:r w:rsidR="00187881">
        <w:rPr>
          <w:rFonts w:ascii="Times New Roman" w:eastAsia="Times New Roman" w:hAnsi="Times New Roman" w:cs="Times New Roman"/>
          <w:color w:val="000000"/>
          <w:sz w:val="28"/>
          <w:szCs w:val="28"/>
        </w:rPr>
        <w:t xml:space="preserve"> thải rời phải </w:t>
      </w:r>
      <w:r w:rsidR="00187881" w:rsidRPr="004E347D">
        <w:rPr>
          <w:rFonts w:ascii="Times New Roman" w:hAnsi="Times New Roman" w:cs="Times New Roman"/>
          <w:bCs/>
          <w:color w:val="000000"/>
          <w:sz w:val="28"/>
          <w:szCs w:val="28"/>
        </w:rPr>
        <w:t xml:space="preserve">đảm bảo các điều kiện quy định tại Điều 56, Điều 59 Luật Trật tự, an toàn giao thông đường bộ và phải </w:t>
      </w:r>
      <w:r w:rsidR="00187881">
        <w:rPr>
          <w:rFonts w:ascii="Times New Roman" w:eastAsia="Times New Roman" w:hAnsi="Times New Roman" w:cs="Times New Roman"/>
          <w:color w:val="000000"/>
          <w:sz w:val="28"/>
          <w:szCs w:val="28"/>
        </w:rPr>
        <w:t xml:space="preserve">nghiêm </w:t>
      </w:r>
      <w:r w:rsidR="00187881" w:rsidRPr="00875DB6">
        <w:rPr>
          <w:rFonts w:ascii="Times New Roman" w:eastAsia="Times New Roman" w:hAnsi="Times New Roman" w:cs="Times New Roman"/>
          <w:color w:val="000000"/>
          <w:sz w:val="28"/>
          <w:szCs w:val="28"/>
        </w:rPr>
        <w:t>chỉnh chấp hành pháp luật về bảo đảm trật tự, an toàn giao thông,</w:t>
      </w:r>
      <w:r w:rsidR="00187881">
        <w:rPr>
          <w:rFonts w:ascii="Times New Roman" w:eastAsia="Times New Roman" w:hAnsi="Times New Roman" w:cs="Times New Roman"/>
          <w:color w:val="000000"/>
          <w:sz w:val="28"/>
          <w:szCs w:val="28"/>
        </w:rPr>
        <w:t xml:space="preserve"> phòng, chống ùn tắc giao thông,</w:t>
      </w:r>
      <w:r w:rsidR="00187881" w:rsidRPr="00875DB6">
        <w:rPr>
          <w:rFonts w:ascii="Times New Roman" w:eastAsia="Times New Roman" w:hAnsi="Times New Roman" w:cs="Times New Roman"/>
          <w:color w:val="000000"/>
          <w:sz w:val="28"/>
          <w:szCs w:val="28"/>
        </w:rPr>
        <w:t xml:space="preserve"> </w:t>
      </w:r>
      <w:r w:rsidR="00187881" w:rsidRPr="004E347D">
        <w:rPr>
          <w:rFonts w:ascii="Times New Roman" w:hAnsi="Times New Roman" w:cs="Times New Roman"/>
          <w:color w:val="000000"/>
          <w:sz w:val="28"/>
          <w:szCs w:val="28"/>
        </w:rPr>
        <w:t>tuân thủ theo phương án phân luồng, tổ chức giao thông trong đô thị</w:t>
      </w:r>
      <w:r w:rsidR="00187881">
        <w:rPr>
          <w:rFonts w:ascii="Times New Roman" w:hAnsi="Times New Roman" w:cs="Times New Roman"/>
          <w:color w:val="000000"/>
          <w:sz w:val="28"/>
          <w:szCs w:val="28"/>
        </w:rPr>
        <w:t xml:space="preserve">, </w:t>
      </w:r>
      <w:r w:rsidR="00187881" w:rsidRPr="00875DB6">
        <w:rPr>
          <w:rFonts w:ascii="Times New Roman" w:eastAsia="Times New Roman" w:hAnsi="Times New Roman" w:cs="Times New Roman"/>
          <w:color w:val="000000"/>
          <w:sz w:val="28"/>
          <w:szCs w:val="28"/>
        </w:rPr>
        <w:t>bảo vệ môi trường và các quy định pháp luật có liên quan</w:t>
      </w:r>
      <w:r w:rsidR="00187881" w:rsidRPr="004E347D">
        <w:rPr>
          <w:rFonts w:ascii="Times New Roman" w:hAnsi="Times New Roman" w:cs="Times New Roman"/>
          <w:bCs/>
          <w:color w:val="000000"/>
          <w:sz w:val="28"/>
          <w:szCs w:val="28"/>
        </w:rPr>
        <w:t>.</w:t>
      </w:r>
    </w:p>
    <w:p w14:paraId="22D87304" w14:textId="42081850" w:rsidR="004F5595" w:rsidRPr="00565057"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pacing w:val="-2"/>
          <w:sz w:val="28"/>
          <w:szCs w:val="28"/>
        </w:rPr>
      </w:pPr>
      <w:r w:rsidRPr="00875DB6">
        <w:rPr>
          <w:rFonts w:ascii="Times New Roman" w:eastAsia="Times New Roman" w:hAnsi="Times New Roman" w:cs="Times New Roman"/>
          <w:color w:val="000000"/>
          <w:spacing w:val="-2"/>
          <w:sz w:val="28"/>
          <w:szCs w:val="28"/>
        </w:rPr>
        <w:t>2</w:t>
      </w:r>
      <w:r w:rsidRPr="00565057">
        <w:rPr>
          <w:rFonts w:ascii="Times New Roman" w:eastAsia="Times New Roman" w:hAnsi="Times New Roman" w:cs="Times New Roman"/>
          <w:color w:val="000000"/>
          <w:spacing w:val="-2"/>
          <w:sz w:val="28"/>
          <w:szCs w:val="28"/>
        </w:rPr>
        <w:t xml:space="preserve">. </w:t>
      </w:r>
      <w:r w:rsidR="008D5B44" w:rsidRPr="00565057">
        <w:rPr>
          <w:rFonts w:ascii="Times New Roman" w:eastAsia="Times New Roman" w:hAnsi="Times New Roman" w:cs="Times New Roman"/>
          <w:color w:val="000000"/>
          <w:sz w:val="28"/>
          <w:szCs w:val="28"/>
        </w:rPr>
        <w:t>Xe vệ sinh môi trường, xe ô tô chở vật liệu xây dựng, phế thải rời khi tham gia giao thông phải bảo đảm điều kiện phương tiện theo quy định tại Điều 35</w:t>
      </w:r>
      <w:r w:rsidR="00B4291D" w:rsidRPr="00565057">
        <w:rPr>
          <w:rFonts w:ascii="Times New Roman" w:eastAsia="Times New Roman" w:hAnsi="Times New Roman" w:cs="Times New Roman"/>
          <w:color w:val="000000"/>
          <w:sz w:val="28"/>
          <w:szCs w:val="28"/>
        </w:rPr>
        <w:t xml:space="preserve">, </w:t>
      </w:r>
      <w:r w:rsidR="00B4291D" w:rsidRPr="00565057">
        <w:rPr>
          <w:rFonts w:ascii="Times New Roman" w:hAnsi="Times New Roman" w:cs="Times New Roman"/>
          <w:sz w:val="28"/>
          <w:szCs w:val="28"/>
        </w:rPr>
        <w:t xml:space="preserve">khoản 4 Điều 44, </w:t>
      </w:r>
      <w:r w:rsidR="00B4291D" w:rsidRPr="00565057">
        <w:rPr>
          <w:rFonts w:ascii="Times New Roman" w:hAnsi="Times New Roman" w:cs="Times New Roman"/>
          <w:color w:val="000000"/>
          <w:sz w:val="28"/>
          <w:szCs w:val="28"/>
        </w:rPr>
        <w:t xml:space="preserve">khoản 1 Điều 49 </w:t>
      </w:r>
      <w:r w:rsidR="008D5B44" w:rsidRPr="00565057">
        <w:rPr>
          <w:rFonts w:ascii="Times New Roman" w:eastAsia="Times New Roman" w:hAnsi="Times New Roman" w:cs="Times New Roman"/>
          <w:color w:val="000000"/>
          <w:sz w:val="28"/>
          <w:szCs w:val="28"/>
        </w:rPr>
        <w:t>của Luật Trật tự, an toàn giao thông đường bộ</w:t>
      </w:r>
      <w:r w:rsidR="00B4291D" w:rsidRPr="00565057">
        <w:rPr>
          <w:rFonts w:ascii="Times New Roman" w:eastAsia="Times New Roman" w:hAnsi="Times New Roman" w:cs="Times New Roman"/>
          <w:color w:val="000000"/>
          <w:sz w:val="28"/>
          <w:szCs w:val="28"/>
        </w:rPr>
        <w:t xml:space="preserve">, </w:t>
      </w:r>
      <w:r w:rsidR="00B4291D" w:rsidRPr="00565057">
        <w:rPr>
          <w:rFonts w:ascii="Times New Roman" w:hAnsi="Times New Roman" w:cs="Times New Roman"/>
          <w:sz w:val="28"/>
          <w:szCs w:val="28"/>
        </w:rPr>
        <w:t xml:space="preserve">Điều 65 của Luật bảo vệ môi trường </w:t>
      </w:r>
      <w:r w:rsidR="008D5B44" w:rsidRPr="00565057">
        <w:rPr>
          <w:rFonts w:ascii="Times New Roman" w:eastAsia="Times New Roman" w:hAnsi="Times New Roman" w:cs="Times New Roman"/>
          <w:color w:val="000000"/>
          <w:sz w:val="28"/>
          <w:szCs w:val="28"/>
        </w:rPr>
        <w:t xml:space="preserve"> và các quy định của pháp luật khác có liên quan.</w:t>
      </w:r>
      <w:r w:rsidR="00B4291D" w:rsidRPr="00565057">
        <w:rPr>
          <w:rFonts w:ascii="Times New Roman" w:eastAsia="Times New Roman" w:hAnsi="Times New Roman" w:cs="Times New Roman"/>
          <w:color w:val="000000"/>
          <w:sz w:val="28"/>
          <w:szCs w:val="28"/>
        </w:rPr>
        <w:t xml:space="preserve"> </w:t>
      </w:r>
      <w:r w:rsidR="00B4291D" w:rsidRPr="00565057">
        <w:rPr>
          <w:rFonts w:ascii="Times New Roman" w:eastAsia="Times New Roman" w:hAnsi="Times New Roman" w:cs="Times New Roman"/>
          <w:color w:val="212529"/>
          <w:sz w:val="28"/>
          <w:szCs w:val="28"/>
        </w:rPr>
        <w:t>Trường hợp để rơi, vãi xuống đường thì đơn vị vận tải và người lái xe phải có trách nhiệm khắc phục, thu dọn ngay, đồng thời có những biện pháp báo hiệu, ngăn chặn không để xảy ra tai nạn giao thông, gây ô nhiễm môi trường.</w:t>
      </w:r>
    </w:p>
    <w:p w14:paraId="5EFDF96F" w14:textId="073B6AC4" w:rsidR="004F5595" w:rsidRPr="00875DB6" w:rsidRDefault="00F85D3E"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Điều </w:t>
      </w:r>
      <w:r w:rsidR="00187881">
        <w:rPr>
          <w:rFonts w:ascii="Times New Roman" w:eastAsia="Times New Roman" w:hAnsi="Times New Roman" w:cs="Times New Roman"/>
          <w:b/>
          <w:color w:val="000000"/>
          <w:sz w:val="28"/>
          <w:szCs w:val="28"/>
        </w:rPr>
        <w:t>5</w:t>
      </w:r>
      <w:r w:rsidR="009917B0">
        <w:rPr>
          <w:rFonts w:ascii="Times New Roman" w:eastAsia="Times New Roman" w:hAnsi="Times New Roman" w:cs="Times New Roman"/>
          <w:b/>
          <w:color w:val="000000"/>
          <w:sz w:val="28"/>
          <w:szCs w:val="28"/>
        </w:rPr>
        <w:t xml:space="preserve">. </w:t>
      </w:r>
      <w:bookmarkStart w:id="4" w:name="_Hlk216965179"/>
      <w:r w:rsidR="009917B0">
        <w:rPr>
          <w:rFonts w:ascii="Times New Roman" w:eastAsia="Times New Roman" w:hAnsi="Times New Roman" w:cs="Times New Roman"/>
          <w:b/>
          <w:color w:val="000000"/>
          <w:sz w:val="28"/>
          <w:szCs w:val="28"/>
        </w:rPr>
        <w:t>Thời gian hoạt động</w:t>
      </w:r>
      <w:bookmarkEnd w:id="4"/>
    </w:p>
    <w:p w14:paraId="5056EE8A" w14:textId="77777777" w:rsidR="004F5595" w:rsidRPr="00875DB6"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sidRPr="00875DB6">
        <w:rPr>
          <w:rFonts w:ascii="Times New Roman" w:eastAsia="Times New Roman" w:hAnsi="Times New Roman" w:cs="Times New Roman"/>
          <w:color w:val="000000"/>
          <w:sz w:val="28"/>
          <w:szCs w:val="28"/>
        </w:rPr>
        <w:t xml:space="preserve">1. Xe vệ sinh môi trường </w:t>
      </w:r>
    </w:p>
    <w:p w14:paraId="15420B76" w14:textId="73DD7002" w:rsidR="000A3A72" w:rsidRPr="00187881" w:rsidRDefault="00C0609D" w:rsidP="00A14485">
      <w:pPr>
        <w:widowControl w:val="0"/>
        <w:pBdr>
          <w:top w:val="nil"/>
          <w:left w:val="nil"/>
          <w:bottom w:val="nil"/>
          <w:right w:val="nil"/>
          <w:between w:val="nil"/>
        </w:pBdr>
        <w:spacing w:before="100" w:line="264" w:lineRule="auto"/>
        <w:ind w:firstLine="720"/>
        <w:jc w:val="both"/>
        <w:rPr>
          <w:rFonts w:ascii="Times New Roman" w:hAnsi="Times New Roman" w:cs="Times New Roman"/>
          <w:color w:val="000000"/>
          <w:sz w:val="28"/>
          <w:szCs w:val="28"/>
        </w:rPr>
      </w:pPr>
      <w:r w:rsidRPr="00187881">
        <w:rPr>
          <w:rFonts w:ascii="Times New Roman" w:hAnsi="Times New Roman" w:cs="Times New Roman"/>
          <w:sz w:val="28"/>
          <w:szCs w:val="28"/>
        </w:rPr>
        <w:t xml:space="preserve">a) </w:t>
      </w:r>
      <w:r w:rsidR="00EB3DB7" w:rsidRPr="00187881">
        <w:rPr>
          <w:rFonts w:ascii="Times New Roman" w:hAnsi="Times New Roman" w:cs="Times New Roman"/>
          <w:sz w:val="28"/>
          <w:szCs w:val="28"/>
        </w:rPr>
        <w:t>Đối với các tuyến đường trong đô thị</w:t>
      </w:r>
      <w:r w:rsidR="00EB3DB7" w:rsidRPr="00187881">
        <w:rPr>
          <w:rFonts w:ascii="Times New Roman" w:hAnsi="Times New Roman" w:cs="Times New Roman"/>
          <w:color w:val="000000"/>
          <w:sz w:val="28"/>
          <w:szCs w:val="28"/>
        </w:rPr>
        <w:t xml:space="preserve"> đ</w:t>
      </w:r>
      <w:r w:rsidR="00EB3DB7" w:rsidRPr="00187881">
        <w:rPr>
          <w:rFonts w:ascii="Times New Roman" w:hAnsi="Times New Roman" w:cs="Times New Roman"/>
          <w:sz w:val="28"/>
          <w:szCs w:val="28"/>
        </w:rPr>
        <w:t>ược phép hoạt động trong khoảng thời gian</w:t>
      </w:r>
      <w:r w:rsidR="000A3A72" w:rsidRPr="00187881">
        <w:rPr>
          <w:rFonts w:ascii="Times New Roman" w:hAnsi="Times New Roman" w:cs="Times New Roman"/>
          <w:color w:val="000000"/>
          <w:sz w:val="28"/>
          <w:szCs w:val="28"/>
        </w:rPr>
        <w:t>:</w:t>
      </w:r>
    </w:p>
    <w:p w14:paraId="21BE7606" w14:textId="72AE41F7" w:rsidR="000A3A72" w:rsidRPr="000A3A72" w:rsidRDefault="000A3A72" w:rsidP="00A14485">
      <w:pPr>
        <w:pStyle w:val="NormalWeb"/>
        <w:shd w:val="clear" w:color="auto" w:fill="FFFFFF"/>
        <w:spacing w:beforeAutospacing="0" w:after="0" w:afterAutospacing="0" w:line="264" w:lineRule="auto"/>
        <w:ind w:firstLine="720"/>
        <w:jc w:val="both"/>
        <w:rPr>
          <w:color w:val="000000"/>
          <w:sz w:val="28"/>
          <w:szCs w:val="28"/>
        </w:rPr>
      </w:pPr>
      <w:r w:rsidRPr="000A3A72">
        <w:rPr>
          <w:color w:val="000000"/>
          <w:sz w:val="28"/>
          <w:szCs w:val="28"/>
        </w:rPr>
        <w:t>- Ban ngày: từ 0</w:t>
      </w:r>
      <w:r w:rsidR="00EB3DB7">
        <w:rPr>
          <w:color w:val="000000"/>
          <w:sz w:val="28"/>
          <w:szCs w:val="28"/>
        </w:rPr>
        <w:t>8</w:t>
      </w:r>
      <w:r w:rsidRPr="000A3A72">
        <w:rPr>
          <w:color w:val="000000"/>
          <w:sz w:val="28"/>
          <w:szCs w:val="28"/>
        </w:rPr>
        <w:t xml:space="preserve"> giờ </w:t>
      </w:r>
      <w:r w:rsidR="00EB3DB7">
        <w:rPr>
          <w:color w:val="000000"/>
          <w:sz w:val="28"/>
          <w:szCs w:val="28"/>
        </w:rPr>
        <w:t>0</w:t>
      </w:r>
      <w:r w:rsidRPr="000A3A72">
        <w:rPr>
          <w:color w:val="000000"/>
          <w:sz w:val="28"/>
          <w:szCs w:val="28"/>
        </w:rPr>
        <w:t>0 phút đến từ 10 giờ 30 phút và từ 1</w:t>
      </w:r>
      <w:r w:rsidR="00C0609D">
        <w:rPr>
          <w:color w:val="000000"/>
          <w:sz w:val="28"/>
          <w:szCs w:val="28"/>
        </w:rPr>
        <w:t>3</w:t>
      </w:r>
      <w:r w:rsidRPr="000A3A72">
        <w:rPr>
          <w:color w:val="000000"/>
          <w:sz w:val="28"/>
          <w:szCs w:val="28"/>
        </w:rPr>
        <w:t xml:space="preserve"> giờ </w:t>
      </w:r>
      <w:r w:rsidR="00C0609D">
        <w:rPr>
          <w:color w:val="000000"/>
          <w:sz w:val="28"/>
          <w:szCs w:val="28"/>
        </w:rPr>
        <w:t>3</w:t>
      </w:r>
      <w:r w:rsidRPr="000A3A72">
        <w:rPr>
          <w:color w:val="000000"/>
          <w:sz w:val="28"/>
          <w:szCs w:val="28"/>
        </w:rPr>
        <w:t>0 phút đến từ 16 giờ 30 phút.</w:t>
      </w:r>
    </w:p>
    <w:p w14:paraId="22C29AF3" w14:textId="3BA1D716" w:rsidR="000A3A72" w:rsidRDefault="000A3A72" w:rsidP="00A14485">
      <w:pPr>
        <w:pStyle w:val="NormalWeb"/>
        <w:shd w:val="clear" w:color="auto" w:fill="FFFFFF"/>
        <w:spacing w:beforeAutospacing="0" w:after="0" w:afterAutospacing="0" w:line="264" w:lineRule="auto"/>
        <w:ind w:firstLine="720"/>
        <w:jc w:val="both"/>
        <w:rPr>
          <w:color w:val="000000"/>
          <w:sz w:val="28"/>
          <w:szCs w:val="28"/>
        </w:rPr>
      </w:pPr>
      <w:r w:rsidRPr="000A3A72">
        <w:rPr>
          <w:color w:val="000000"/>
          <w:sz w:val="28"/>
          <w:szCs w:val="28"/>
        </w:rPr>
        <w:t>- Ban đêm: từ 1</w:t>
      </w:r>
      <w:r w:rsidR="00C0609D">
        <w:rPr>
          <w:color w:val="000000"/>
          <w:sz w:val="28"/>
          <w:szCs w:val="28"/>
        </w:rPr>
        <w:t>9</w:t>
      </w:r>
      <w:r w:rsidRPr="000A3A72">
        <w:rPr>
          <w:color w:val="000000"/>
          <w:sz w:val="28"/>
          <w:szCs w:val="28"/>
        </w:rPr>
        <w:t xml:space="preserve"> giờ 00 phút đến 06 giờ 00 phút sáng ngày hôm sau.</w:t>
      </w:r>
    </w:p>
    <w:p w14:paraId="4AC54746" w14:textId="1D20FBDC" w:rsidR="00A51787" w:rsidRPr="000A3A72" w:rsidRDefault="00A51787" w:rsidP="00A14485">
      <w:pPr>
        <w:pStyle w:val="NormalWeb"/>
        <w:shd w:val="clear" w:color="auto" w:fill="FFFFFF"/>
        <w:spacing w:beforeAutospacing="0" w:after="0" w:afterAutospacing="0" w:line="264" w:lineRule="auto"/>
        <w:ind w:firstLine="720"/>
        <w:jc w:val="both"/>
        <w:rPr>
          <w:color w:val="000000"/>
          <w:sz w:val="28"/>
          <w:szCs w:val="28"/>
        </w:rPr>
      </w:pPr>
      <w:r>
        <w:rPr>
          <w:color w:val="000000"/>
          <w:sz w:val="28"/>
          <w:szCs w:val="28"/>
        </w:rPr>
        <w:t xml:space="preserve">b) </w:t>
      </w:r>
      <w:r w:rsidRPr="00187881">
        <w:rPr>
          <w:sz w:val="28"/>
          <w:szCs w:val="28"/>
        </w:rPr>
        <w:t xml:space="preserve">Đối với các tuyến đường </w:t>
      </w:r>
      <w:r>
        <w:rPr>
          <w:sz w:val="28"/>
          <w:szCs w:val="28"/>
        </w:rPr>
        <w:t>ngoài</w:t>
      </w:r>
      <w:r w:rsidRPr="00187881">
        <w:rPr>
          <w:sz w:val="28"/>
          <w:szCs w:val="28"/>
        </w:rPr>
        <w:t xml:space="preserve"> đô thị</w:t>
      </w:r>
      <w:r w:rsidRPr="00187881">
        <w:rPr>
          <w:color w:val="000000"/>
          <w:sz w:val="28"/>
          <w:szCs w:val="28"/>
        </w:rPr>
        <w:t xml:space="preserve"> đ</w:t>
      </w:r>
      <w:r w:rsidRPr="00187881">
        <w:rPr>
          <w:sz w:val="28"/>
          <w:szCs w:val="28"/>
        </w:rPr>
        <w:t xml:space="preserve">ược phép hoạt động </w:t>
      </w:r>
      <w:r w:rsidRPr="00AE1D54">
        <w:rPr>
          <w:bCs/>
          <w:color w:val="000000" w:themeColor="text1"/>
          <w:sz w:val="28"/>
          <w:szCs w:val="28"/>
        </w:rPr>
        <w:t>24/24 giờ hàng ngày</w:t>
      </w:r>
      <w:r>
        <w:rPr>
          <w:sz w:val="28"/>
          <w:szCs w:val="28"/>
        </w:rPr>
        <w:t>.</w:t>
      </w:r>
    </w:p>
    <w:p w14:paraId="1E77CA53" w14:textId="42BEA4E5" w:rsidR="004F5595" w:rsidRPr="00536E6E" w:rsidRDefault="00A51787" w:rsidP="00A14485">
      <w:pPr>
        <w:widowControl w:val="0"/>
        <w:pBdr>
          <w:top w:val="nil"/>
          <w:left w:val="nil"/>
          <w:bottom w:val="nil"/>
          <w:right w:val="nil"/>
          <w:between w:val="nil"/>
        </w:pBdr>
        <w:spacing w:before="100" w:line="264" w:lineRule="auto"/>
        <w:ind w:firstLine="72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4F5595">
        <w:rPr>
          <w:rFonts w:ascii="Times New Roman" w:eastAsia="Times New Roman" w:hAnsi="Times New Roman" w:cs="Times New Roman"/>
          <w:color w:val="000000" w:themeColor="text1"/>
          <w:sz w:val="28"/>
          <w:szCs w:val="28"/>
        </w:rPr>
        <w:t>)</w:t>
      </w:r>
      <w:r w:rsidR="004F5595" w:rsidRPr="007C79B9">
        <w:rPr>
          <w:rFonts w:ascii="Times New Roman" w:eastAsia="Times New Roman" w:hAnsi="Times New Roman" w:cs="Times New Roman"/>
          <w:color w:val="000000" w:themeColor="text1"/>
          <w:sz w:val="28"/>
          <w:szCs w:val="28"/>
        </w:rPr>
        <w:t xml:space="preserve"> </w:t>
      </w:r>
      <w:r w:rsidR="004F5595" w:rsidRPr="007C79B9">
        <w:rPr>
          <w:rFonts w:ascii="Times New Roman" w:hAnsi="Times New Roman" w:cs="Times New Roman"/>
          <w:color w:val="000000" w:themeColor="text1"/>
          <w:sz w:val="28"/>
          <w:szCs w:val="28"/>
        </w:rPr>
        <w:t xml:space="preserve">Trường hợp </w:t>
      </w:r>
      <w:r w:rsidR="004F5595" w:rsidRPr="007C79B9">
        <w:rPr>
          <w:rFonts w:ascii="Times New Roman" w:eastAsia="Times New Roman" w:hAnsi="Times New Roman" w:cs="Times New Roman"/>
          <w:color w:val="000000" w:themeColor="text1"/>
          <w:sz w:val="28"/>
          <w:szCs w:val="28"/>
        </w:rPr>
        <w:t xml:space="preserve">xe </w:t>
      </w:r>
      <w:r w:rsidR="004F5595" w:rsidRPr="007C79B9">
        <w:rPr>
          <w:rFonts w:ascii="Times New Roman" w:hAnsi="Times New Roman" w:cs="Times New Roman"/>
          <w:color w:val="000000" w:themeColor="text1"/>
          <w:sz w:val="28"/>
          <w:szCs w:val="28"/>
        </w:rPr>
        <w:t xml:space="preserve">vệ sinh môi trường phải tăng </w:t>
      </w:r>
      <w:r w:rsidR="004F5595" w:rsidRPr="007C79B9">
        <w:rPr>
          <w:rFonts w:ascii="Times New Roman" w:eastAsia="Times New Roman" w:hAnsi="Times New Roman" w:cs="Times New Roman"/>
          <w:color w:val="000000" w:themeColor="text1"/>
          <w:sz w:val="28"/>
          <w:szCs w:val="28"/>
        </w:rPr>
        <w:t xml:space="preserve">cường </w:t>
      </w:r>
      <w:r w:rsidR="004F5595" w:rsidRPr="007C79B9">
        <w:rPr>
          <w:rFonts w:ascii="Times New Roman" w:hAnsi="Times New Roman" w:cs="Times New Roman"/>
          <w:color w:val="000000" w:themeColor="text1"/>
          <w:sz w:val="28"/>
          <w:szCs w:val="28"/>
        </w:rPr>
        <w:t xml:space="preserve">thời gian dọn </w:t>
      </w:r>
      <w:r w:rsidR="004F5595" w:rsidRPr="007C79B9">
        <w:rPr>
          <w:rFonts w:ascii="Times New Roman" w:eastAsia="Times New Roman" w:hAnsi="Times New Roman" w:cs="Times New Roman"/>
          <w:color w:val="000000" w:themeColor="text1"/>
          <w:sz w:val="28"/>
          <w:szCs w:val="28"/>
        </w:rPr>
        <w:t xml:space="preserve">dẹp vệ </w:t>
      </w:r>
      <w:r w:rsidR="004F5595" w:rsidRPr="007C79B9">
        <w:rPr>
          <w:rFonts w:ascii="Times New Roman" w:hAnsi="Times New Roman" w:cs="Times New Roman"/>
          <w:color w:val="000000" w:themeColor="text1"/>
          <w:sz w:val="28"/>
          <w:szCs w:val="28"/>
        </w:rPr>
        <w:t xml:space="preserve">sinh </w:t>
      </w:r>
      <w:r w:rsidR="004F5595" w:rsidRPr="007C79B9">
        <w:rPr>
          <w:rFonts w:ascii="Times New Roman" w:eastAsia="Times New Roman" w:hAnsi="Times New Roman" w:cs="Times New Roman"/>
          <w:color w:val="000000" w:themeColor="text1"/>
          <w:sz w:val="28"/>
          <w:szCs w:val="28"/>
        </w:rPr>
        <w:t>môi trường đường phố</w:t>
      </w:r>
      <w:r w:rsidR="004F5595" w:rsidRPr="007C79B9">
        <w:rPr>
          <w:rFonts w:ascii="Times New Roman" w:hAnsi="Times New Roman" w:cs="Times New Roman"/>
          <w:color w:val="000000" w:themeColor="text1"/>
          <w:sz w:val="28"/>
          <w:szCs w:val="28"/>
        </w:rPr>
        <w:t xml:space="preserve">, khu dân </w:t>
      </w:r>
      <w:r w:rsidR="004F5595" w:rsidRPr="007C79B9">
        <w:rPr>
          <w:rFonts w:ascii="Times New Roman" w:eastAsia="Times New Roman" w:hAnsi="Times New Roman" w:cs="Times New Roman"/>
          <w:color w:val="000000" w:themeColor="text1"/>
          <w:sz w:val="28"/>
          <w:szCs w:val="28"/>
        </w:rPr>
        <w:t xml:space="preserve">cư do môi trường </w:t>
      </w:r>
      <w:r w:rsidR="004F5595" w:rsidRPr="007C79B9">
        <w:rPr>
          <w:rFonts w:ascii="Times New Roman" w:hAnsi="Times New Roman" w:cs="Times New Roman"/>
          <w:color w:val="000000" w:themeColor="text1"/>
          <w:sz w:val="28"/>
          <w:szCs w:val="28"/>
        </w:rPr>
        <w:t xml:space="preserve">bị ảnh </w:t>
      </w:r>
      <w:r w:rsidR="004F5595" w:rsidRPr="007C79B9">
        <w:rPr>
          <w:rFonts w:ascii="Times New Roman" w:eastAsia="Times New Roman" w:hAnsi="Times New Roman" w:cs="Times New Roman"/>
          <w:color w:val="000000" w:themeColor="text1"/>
          <w:sz w:val="28"/>
          <w:szCs w:val="28"/>
        </w:rPr>
        <w:t xml:space="preserve">hưởng sau </w:t>
      </w:r>
      <w:r w:rsidR="004F5595" w:rsidRPr="007C79B9">
        <w:rPr>
          <w:rFonts w:ascii="Times New Roman" w:hAnsi="Times New Roman" w:cs="Times New Roman"/>
          <w:color w:val="000000" w:themeColor="text1"/>
          <w:sz w:val="28"/>
          <w:szCs w:val="28"/>
        </w:rPr>
        <w:t xml:space="preserve">mưa bão, thiên </w:t>
      </w:r>
      <w:r w:rsidR="004F5595">
        <w:rPr>
          <w:rFonts w:ascii="Times New Roman" w:eastAsia="Times New Roman" w:hAnsi="Times New Roman" w:cs="Times New Roman"/>
          <w:color w:val="000000" w:themeColor="text1"/>
          <w:sz w:val="28"/>
          <w:szCs w:val="28"/>
        </w:rPr>
        <w:t>tai và các trường hợp cần thiết khác</w:t>
      </w:r>
      <w:r w:rsidR="004F5595" w:rsidRPr="007C79B9">
        <w:rPr>
          <w:rFonts w:ascii="Times New Roman" w:eastAsia="Times New Roman" w:hAnsi="Times New Roman" w:cs="Times New Roman"/>
          <w:color w:val="000000" w:themeColor="text1"/>
          <w:sz w:val="28"/>
          <w:szCs w:val="28"/>
        </w:rPr>
        <w:t xml:space="preserve"> thì đơn vị vệ sinh môi trường </w:t>
      </w:r>
      <w:r w:rsidR="004F5595" w:rsidRPr="007C79B9">
        <w:rPr>
          <w:rFonts w:ascii="Times New Roman" w:hAnsi="Times New Roman" w:cs="Times New Roman"/>
          <w:color w:val="000000" w:themeColor="text1"/>
          <w:sz w:val="28"/>
          <w:szCs w:val="28"/>
        </w:rPr>
        <w:t xml:space="preserve">có thể </w:t>
      </w:r>
      <w:r w:rsidR="004F5595">
        <w:rPr>
          <w:rFonts w:ascii="Times New Roman" w:eastAsia="Times New Roman" w:hAnsi="Times New Roman" w:cs="Times New Roman"/>
          <w:color w:val="000000" w:themeColor="text1"/>
          <w:sz w:val="28"/>
          <w:szCs w:val="28"/>
        </w:rPr>
        <w:t>bố</w:t>
      </w:r>
      <w:r w:rsidR="004F5595" w:rsidRPr="007C79B9">
        <w:rPr>
          <w:rFonts w:ascii="Times New Roman" w:eastAsia="Times New Roman" w:hAnsi="Times New Roman" w:cs="Times New Roman"/>
          <w:color w:val="000000" w:themeColor="text1"/>
          <w:sz w:val="28"/>
          <w:szCs w:val="28"/>
        </w:rPr>
        <w:t xml:space="preserve"> </w:t>
      </w:r>
      <w:r w:rsidR="004F5595" w:rsidRPr="007C79B9">
        <w:rPr>
          <w:rFonts w:ascii="Times New Roman" w:hAnsi="Times New Roman" w:cs="Times New Roman"/>
          <w:color w:val="000000" w:themeColor="text1"/>
          <w:sz w:val="28"/>
          <w:szCs w:val="28"/>
        </w:rPr>
        <w:t xml:space="preserve">trí </w:t>
      </w:r>
      <w:r w:rsidR="004F5595" w:rsidRPr="007C79B9">
        <w:rPr>
          <w:rFonts w:ascii="Times New Roman" w:eastAsia="Times New Roman" w:hAnsi="Times New Roman" w:cs="Times New Roman"/>
          <w:color w:val="000000" w:themeColor="text1"/>
          <w:sz w:val="28"/>
          <w:szCs w:val="28"/>
        </w:rPr>
        <w:t xml:space="preserve">xe </w:t>
      </w:r>
      <w:r w:rsidR="004F5595" w:rsidRPr="007C79B9">
        <w:rPr>
          <w:rFonts w:ascii="Times New Roman" w:hAnsi="Times New Roman" w:cs="Times New Roman"/>
          <w:color w:val="000000" w:themeColor="text1"/>
          <w:sz w:val="28"/>
          <w:szCs w:val="28"/>
        </w:rPr>
        <w:t xml:space="preserve">hoạt động làm </w:t>
      </w:r>
      <w:r w:rsidR="004F5595" w:rsidRPr="007C79B9">
        <w:rPr>
          <w:rFonts w:ascii="Times New Roman" w:eastAsia="Times New Roman" w:hAnsi="Times New Roman" w:cs="Times New Roman"/>
          <w:color w:val="000000" w:themeColor="text1"/>
          <w:sz w:val="28"/>
          <w:szCs w:val="28"/>
        </w:rPr>
        <w:t xml:space="preserve">việc 24/24 giờ </w:t>
      </w:r>
      <w:r w:rsidR="004F5595" w:rsidRPr="007C79B9">
        <w:rPr>
          <w:rFonts w:ascii="Times New Roman" w:hAnsi="Times New Roman" w:cs="Times New Roman"/>
          <w:color w:val="000000" w:themeColor="text1"/>
          <w:sz w:val="28"/>
          <w:szCs w:val="28"/>
        </w:rPr>
        <w:t xml:space="preserve">trong </w:t>
      </w:r>
      <w:r w:rsidR="004F5595" w:rsidRPr="007C79B9">
        <w:rPr>
          <w:rFonts w:ascii="Times New Roman" w:eastAsia="Times New Roman" w:hAnsi="Times New Roman" w:cs="Times New Roman"/>
          <w:color w:val="000000" w:themeColor="text1"/>
          <w:sz w:val="28"/>
          <w:szCs w:val="28"/>
        </w:rPr>
        <w:t>ngày</w:t>
      </w:r>
      <w:r w:rsidR="004F5595" w:rsidRPr="007C79B9">
        <w:rPr>
          <w:rFonts w:ascii="Times New Roman" w:hAnsi="Times New Roman" w:cs="Times New Roman"/>
          <w:color w:val="000000" w:themeColor="text1"/>
          <w:sz w:val="28"/>
          <w:szCs w:val="28"/>
        </w:rPr>
        <w:t>, nhưng</w:t>
      </w:r>
      <w:r w:rsidR="004F5595">
        <w:rPr>
          <w:rFonts w:ascii="Times New Roman" w:hAnsi="Times New Roman" w:cs="Times New Roman"/>
          <w:color w:val="000000" w:themeColor="text1"/>
          <w:sz w:val="28"/>
          <w:szCs w:val="28"/>
        </w:rPr>
        <w:t xml:space="preserve"> trước khi thực hiện</w:t>
      </w:r>
      <w:r w:rsidR="004F5595" w:rsidRPr="007C79B9">
        <w:rPr>
          <w:rFonts w:ascii="Times New Roman" w:hAnsi="Times New Roman" w:cs="Times New Roman"/>
          <w:color w:val="000000" w:themeColor="text1"/>
          <w:sz w:val="28"/>
          <w:szCs w:val="28"/>
        </w:rPr>
        <w:t xml:space="preserve"> </w:t>
      </w:r>
      <w:r w:rsidR="004F5595" w:rsidRPr="007C79B9">
        <w:rPr>
          <w:rFonts w:ascii="Times New Roman" w:eastAsia="Times New Roman" w:hAnsi="Times New Roman" w:cs="Times New Roman"/>
          <w:color w:val="000000" w:themeColor="text1"/>
          <w:sz w:val="28"/>
          <w:szCs w:val="28"/>
        </w:rPr>
        <w:t xml:space="preserve">phải có </w:t>
      </w:r>
      <w:r w:rsidR="004F5595" w:rsidRPr="007C79B9">
        <w:rPr>
          <w:rFonts w:ascii="Times New Roman" w:hAnsi="Times New Roman" w:cs="Times New Roman"/>
          <w:color w:val="000000" w:themeColor="text1"/>
          <w:sz w:val="28"/>
          <w:szCs w:val="28"/>
        </w:rPr>
        <w:t>văn bả</w:t>
      </w:r>
      <w:r w:rsidR="004F5595">
        <w:rPr>
          <w:rFonts w:ascii="Times New Roman" w:hAnsi="Times New Roman" w:cs="Times New Roman"/>
          <w:color w:val="000000" w:themeColor="text1"/>
          <w:sz w:val="28"/>
          <w:szCs w:val="28"/>
        </w:rPr>
        <w:t>n báo cáo, xin ý kiến và được chấp thuận bằng văn bản của</w:t>
      </w:r>
      <w:r w:rsidR="004F5595" w:rsidRPr="007C79B9">
        <w:rPr>
          <w:rFonts w:ascii="Times New Roman" w:eastAsia="Times New Roman" w:hAnsi="Times New Roman" w:cs="Times New Roman"/>
          <w:color w:val="000000" w:themeColor="text1"/>
          <w:sz w:val="28"/>
          <w:szCs w:val="28"/>
        </w:rPr>
        <w:t xml:space="preserve"> </w:t>
      </w:r>
      <w:r w:rsidR="004F5595">
        <w:rPr>
          <w:rFonts w:ascii="Times New Roman" w:eastAsia="Times New Roman" w:hAnsi="Times New Roman" w:cs="Times New Roman"/>
          <w:color w:val="000000" w:themeColor="text1"/>
          <w:sz w:val="28"/>
          <w:szCs w:val="28"/>
        </w:rPr>
        <w:t>Ủy ban nhân dân</w:t>
      </w:r>
      <w:r w:rsidR="00FF4D88">
        <w:rPr>
          <w:rFonts w:ascii="Times New Roman" w:eastAsia="Times New Roman" w:hAnsi="Times New Roman" w:cs="Times New Roman"/>
          <w:color w:val="000000" w:themeColor="text1"/>
          <w:sz w:val="28"/>
          <w:szCs w:val="28"/>
        </w:rPr>
        <w:t xml:space="preserve"> tỉnh</w:t>
      </w:r>
      <w:r w:rsidR="004F5595">
        <w:rPr>
          <w:rFonts w:ascii="Times New Roman" w:hAnsi="Times New Roman" w:cs="Times New Roman"/>
          <w:color w:val="000000" w:themeColor="text1"/>
          <w:sz w:val="28"/>
          <w:szCs w:val="28"/>
        </w:rPr>
        <w:t>.</w:t>
      </w:r>
    </w:p>
    <w:p w14:paraId="01C4DE44" w14:textId="5C9258E2" w:rsidR="00AE1D54" w:rsidRPr="00AE1D54" w:rsidRDefault="00AE1D54"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FF0000"/>
          <w:sz w:val="28"/>
          <w:szCs w:val="28"/>
        </w:rPr>
      </w:pPr>
      <w:r w:rsidRPr="00AE1D54">
        <w:rPr>
          <w:rFonts w:ascii="Times New Roman" w:hAnsi="Times New Roman" w:cs="Times New Roman"/>
          <w:bCs/>
          <w:color w:val="000000" w:themeColor="text1"/>
          <w:sz w:val="28"/>
          <w:szCs w:val="28"/>
        </w:rPr>
        <w:t>2. Xe chở vật liệu xây dựng, phế thải rời</w:t>
      </w:r>
      <w:r>
        <w:rPr>
          <w:rFonts w:ascii="Times New Roman" w:hAnsi="Times New Roman" w:cs="Times New Roman"/>
          <w:bCs/>
          <w:color w:val="000000" w:themeColor="text1"/>
          <w:sz w:val="28"/>
          <w:szCs w:val="28"/>
        </w:rPr>
        <w:t xml:space="preserve"> </w:t>
      </w:r>
      <w:r w:rsidRPr="00AE1D54">
        <w:rPr>
          <w:rFonts w:ascii="Times New Roman" w:hAnsi="Times New Roman" w:cs="Times New Roman"/>
          <w:bCs/>
          <w:color w:val="000000" w:themeColor="text1"/>
          <w:sz w:val="28"/>
          <w:szCs w:val="28"/>
        </w:rPr>
        <w:t xml:space="preserve">được phép hoạt động 24/24 giờ hàng ngày trên các tuyến đường bộ </w:t>
      </w:r>
      <w:r w:rsidR="00AF5FB1">
        <w:rPr>
          <w:rFonts w:ascii="Times New Roman" w:hAnsi="Times New Roman" w:cs="Times New Roman"/>
          <w:bCs/>
          <w:color w:val="000000" w:themeColor="text1"/>
          <w:sz w:val="28"/>
          <w:szCs w:val="28"/>
        </w:rPr>
        <w:t>trên địa bàn tỉnh</w:t>
      </w:r>
      <w:r w:rsidRPr="00AE1D54">
        <w:rPr>
          <w:rFonts w:ascii="Times New Roman" w:hAnsi="Times New Roman" w:cs="Times New Roman"/>
          <w:bCs/>
          <w:color w:val="000000" w:themeColor="text1"/>
          <w:sz w:val="28"/>
          <w:szCs w:val="28"/>
        </w:rPr>
        <w:t xml:space="preserve"> nhưng phải chấp hành nghiêm các quy định </w:t>
      </w:r>
      <w:r>
        <w:rPr>
          <w:rFonts w:ascii="Times New Roman" w:hAnsi="Times New Roman" w:cs="Times New Roman"/>
          <w:bCs/>
          <w:color w:val="000000" w:themeColor="text1"/>
          <w:sz w:val="28"/>
          <w:szCs w:val="28"/>
        </w:rPr>
        <w:t xml:space="preserve">của pháp luật về </w:t>
      </w:r>
      <w:r w:rsidRPr="00AE1D54">
        <w:rPr>
          <w:rFonts w:ascii="Times New Roman" w:hAnsi="Times New Roman" w:cs="Times New Roman"/>
          <w:bCs/>
          <w:color w:val="000000" w:themeColor="text1"/>
          <w:sz w:val="28"/>
          <w:szCs w:val="28"/>
        </w:rPr>
        <w:t>đảm bảo trật tự, an toàn giao thông đường bộ, không dừng xe, đỗ xe lấn chiếm vỉa hè, hành lang đường bộ khi lên xuống hàng hóa vật liệu xây dựng, phế thải rời.</w:t>
      </w:r>
    </w:p>
    <w:p w14:paraId="5760DECE" w14:textId="594E6585" w:rsidR="004F5595" w:rsidRPr="00875DB6" w:rsidRDefault="00F85D3E"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Điều </w:t>
      </w:r>
      <w:r w:rsidR="00187881">
        <w:rPr>
          <w:rFonts w:ascii="Times New Roman" w:eastAsia="Times New Roman" w:hAnsi="Times New Roman" w:cs="Times New Roman"/>
          <w:b/>
          <w:color w:val="000000"/>
          <w:sz w:val="28"/>
          <w:szCs w:val="28"/>
        </w:rPr>
        <w:t>6</w:t>
      </w:r>
      <w:r w:rsidR="004F5595" w:rsidRPr="00875DB6">
        <w:rPr>
          <w:rFonts w:ascii="Times New Roman" w:eastAsia="Times New Roman" w:hAnsi="Times New Roman" w:cs="Times New Roman"/>
          <w:b/>
          <w:color w:val="000000"/>
          <w:sz w:val="28"/>
          <w:szCs w:val="28"/>
        </w:rPr>
        <w:t xml:space="preserve">. </w:t>
      </w:r>
      <w:r w:rsidR="006066AA" w:rsidRPr="006066AA">
        <w:rPr>
          <w:rFonts w:ascii="Times New Roman" w:hAnsi="Times New Roman" w:cs="Times New Roman"/>
          <w:b/>
          <w:bCs/>
          <w:sz w:val="28"/>
          <w:szCs w:val="28"/>
        </w:rPr>
        <w:t>Trách nhiệm của các cơ quan, tổ chức, cá nhân liên quan</w:t>
      </w:r>
    </w:p>
    <w:p w14:paraId="7D48032F" w14:textId="64641210" w:rsidR="008D5B44" w:rsidRPr="00875DB6"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875DB6">
        <w:rPr>
          <w:rFonts w:ascii="Times New Roman" w:eastAsia="Times New Roman" w:hAnsi="Times New Roman" w:cs="Times New Roman"/>
          <w:color w:val="000000"/>
          <w:sz w:val="28"/>
          <w:szCs w:val="28"/>
        </w:rPr>
        <w:t xml:space="preserve">. </w:t>
      </w:r>
      <w:r w:rsidR="008D5B44" w:rsidRPr="00875DB6">
        <w:rPr>
          <w:rFonts w:ascii="Times New Roman" w:eastAsia="Times New Roman" w:hAnsi="Times New Roman" w:cs="Times New Roman"/>
          <w:color w:val="000000"/>
          <w:sz w:val="28"/>
          <w:szCs w:val="28"/>
        </w:rPr>
        <w:t xml:space="preserve">Sở </w:t>
      </w:r>
      <w:r w:rsidR="008D5B44">
        <w:rPr>
          <w:rFonts w:ascii="Times New Roman" w:eastAsia="Times New Roman" w:hAnsi="Times New Roman" w:cs="Times New Roman"/>
          <w:color w:val="000000"/>
          <w:sz w:val="28"/>
          <w:szCs w:val="28"/>
        </w:rPr>
        <w:t>Xây dựng</w:t>
      </w:r>
      <w:r w:rsidR="008D5B44" w:rsidRPr="00875DB6">
        <w:rPr>
          <w:rFonts w:ascii="Times New Roman" w:eastAsia="Times New Roman" w:hAnsi="Times New Roman" w:cs="Times New Roman"/>
          <w:color w:val="000000"/>
          <w:sz w:val="28"/>
          <w:szCs w:val="28"/>
        </w:rPr>
        <w:t xml:space="preserve"> </w:t>
      </w:r>
    </w:p>
    <w:p w14:paraId="13D70030" w14:textId="5B8FC8E9" w:rsidR="00F50E3C" w:rsidRPr="005D0F7B" w:rsidRDefault="00F50E3C" w:rsidP="00F50E3C">
      <w:pPr>
        <w:spacing w:after="120" w:line="360" w:lineRule="exact"/>
        <w:ind w:firstLine="567"/>
        <w:jc w:val="both"/>
        <w:rPr>
          <w:rFonts w:ascii="Times New Roman" w:hAnsi="Times New Roman" w:cs="Times New Roman"/>
          <w:sz w:val="28"/>
          <w:szCs w:val="28"/>
        </w:rPr>
      </w:pPr>
      <w:r w:rsidRPr="005D0F7B">
        <w:rPr>
          <w:rStyle w:val="Strong"/>
          <w:rFonts w:ascii="Times New Roman" w:hAnsi="Times New Roman" w:cs="Times New Roman"/>
          <w:b w:val="0"/>
          <w:sz w:val="28"/>
          <w:szCs w:val="28"/>
        </w:rPr>
        <w:t xml:space="preserve">a) </w:t>
      </w:r>
      <w:r w:rsidRPr="005D0F7B">
        <w:rPr>
          <w:rFonts w:ascii="Times New Roman" w:hAnsi="Times New Roman" w:cs="Times New Roman"/>
          <w:sz w:val="28"/>
          <w:szCs w:val="28"/>
        </w:rPr>
        <w:t>Chủ trì, phối hợp với Công an tỉnh, các sở, ban, ngành có liên quan và Ủy ban nhân dân các xã, phường, đặc khu triển khai thực hiện Quyết định này; tuyên truyền, hướng dẫn đến các tổ chức, cá nhân</w:t>
      </w:r>
      <w:r w:rsidR="00C30EEB">
        <w:rPr>
          <w:rFonts w:ascii="Times New Roman" w:hAnsi="Times New Roman" w:cs="Times New Roman"/>
          <w:sz w:val="28"/>
          <w:szCs w:val="28"/>
        </w:rPr>
        <w:t>,</w:t>
      </w:r>
      <w:r w:rsidRPr="005D0F7B">
        <w:rPr>
          <w:rFonts w:ascii="Times New Roman" w:hAnsi="Times New Roman" w:cs="Times New Roman"/>
          <w:sz w:val="28"/>
          <w:szCs w:val="28"/>
        </w:rPr>
        <w:t xml:space="preserve"> </w:t>
      </w:r>
      <w:r w:rsidR="00C30EEB">
        <w:rPr>
          <w:rFonts w:ascii="Times New Roman" w:hAnsi="Times New Roman" w:cs="Times New Roman"/>
          <w:sz w:val="28"/>
          <w:szCs w:val="28"/>
        </w:rPr>
        <w:t>c</w:t>
      </w:r>
      <w:r w:rsidR="00C30EEB" w:rsidRPr="00875DB6">
        <w:rPr>
          <w:rFonts w:ascii="Times New Roman" w:eastAsia="Times New Roman" w:hAnsi="Times New Roman" w:cs="Times New Roman"/>
          <w:color w:val="000000"/>
          <w:sz w:val="28"/>
          <w:szCs w:val="28"/>
        </w:rPr>
        <w:t>hủ ph</w:t>
      </w:r>
      <w:r w:rsidR="00C30EEB">
        <w:rPr>
          <w:rFonts w:ascii="Times New Roman" w:eastAsia="Times New Roman" w:hAnsi="Times New Roman" w:cs="Times New Roman"/>
          <w:color w:val="000000"/>
          <w:sz w:val="28"/>
          <w:szCs w:val="28"/>
        </w:rPr>
        <w:t xml:space="preserve">ương tiện, người điều khiển xe </w:t>
      </w:r>
      <w:r w:rsidR="00C30EEB" w:rsidRPr="00875DB6">
        <w:rPr>
          <w:rFonts w:ascii="Times New Roman" w:eastAsia="Times New Roman" w:hAnsi="Times New Roman" w:cs="Times New Roman"/>
          <w:color w:val="000000"/>
          <w:sz w:val="28"/>
          <w:szCs w:val="28"/>
        </w:rPr>
        <w:t>vệ sinh môi trường, xe ô tô chở vật liệu xây dựng, phế</w:t>
      </w:r>
      <w:r w:rsidR="00C30EEB">
        <w:rPr>
          <w:rFonts w:ascii="Times New Roman" w:eastAsia="Times New Roman" w:hAnsi="Times New Roman" w:cs="Times New Roman"/>
          <w:color w:val="000000"/>
          <w:sz w:val="28"/>
          <w:szCs w:val="28"/>
        </w:rPr>
        <w:t xml:space="preserve"> thải rời </w:t>
      </w:r>
      <w:r w:rsidRPr="005D0F7B">
        <w:rPr>
          <w:rFonts w:ascii="Times New Roman" w:hAnsi="Times New Roman" w:cs="Times New Roman"/>
          <w:sz w:val="28"/>
          <w:szCs w:val="28"/>
        </w:rPr>
        <w:t>thực hiện đúng quy định tại Quyết định này;</w:t>
      </w:r>
    </w:p>
    <w:p w14:paraId="76DF2CE1" w14:textId="37B57CC1" w:rsidR="00C30EEB" w:rsidRPr="005D0F7B" w:rsidRDefault="00C30EEB" w:rsidP="00C30EEB">
      <w:pPr>
        <w:spacing w:after="120" w:line="360" w:lineRule="exact"/>
        <w:ind w:firstLine="567"/>
        <w:jc w:val="both"/>
        <w:rPr>
          <w:rFonts w:ascii="Times New Roman" w:hAnsi="Times New Roman" w:cs="Times New Roman"/>
          <w:sz w:val="28"/>
          <w:szCs w:val="28"/>
        </w:rPr>
      </w:pPr>
      <w:r>
        <w:rPr>
          <w:rFonts w:ascii="Times New Roman" w:hAnsi="Times New Roman" w:cs="Times New Roman"/>
          <w:sz w:val="28"/>
          <w:szCs w:val="28"/>
        </w:rPr>
        <w:t>b</w:t>
      </w:r>
      <w:r w:rsidRPr="005D0F7B">
        <w:rPr>
          <w:rFonts w:ascii="Times New Roman" w:hAnsi="Times New Roman" w:cs="Times New Roman"/>
          <w:sz w:val="28"/>
          <w:szCs w:val="28"/>
        </w:rPr>
        <w:t>) Chủ trì, phối hợp với Ủy ban nhân dân các xã, phường, đặc khu và các cơ quan có liên quan theo đề nghị hoặc đề nghị rà soát, tham mưu chấp thuận điều chỉnh, bổ sung hệ thống biển báo hiệu giao thông đường bộ cho phù hợp với tình hình thực tế tại địa phương;</w:t>
      </w:r>
    </w:p>
    <w:p w14:paraId="0A320C27" w14:textId="29B3312E" w:rsidR="00C30EEB" w:rsidRPr="00FE6BF9" w:rsidRDefault="00C30EEB" w:rsidP="00C30EEB">
      <w:pPr>
        <w:spacing w:after="120" w:line="360" w:lineRule="exact"/>
        <w:ind w:firstLine="567"/>
        <w:jc w:val="both"/>
        <w:rPr>
          <w:rFonts w:ascii="Times New Roman" w:hAnsi="Times New Roman" w:cs="Times New Roman"/>
          <w:sz w:val="28"/>
          <w:szCs w:val="28"/>
        </w:rPr>
      </w:pPr>
      <w:r>
        <w:rPr>
          <w:rFonts w:ascii="Times New Roman" w:hAnsi="Times New Roman" w:cs="Times New Roman"/>
          <w:sz w:val="28"/>
          <w:szCs w:val="28"/>
        </w:rPr>
        <w:t>c) Theo dõi việc triển khai thực hiện Quyết định này, về tình hình hoạt động và những vấn đề phát sinh, vướng mắc trong quá trình thực hiện. Tổng hợp, báo cáo Ủy ban nhân dân tỉnh tỉnh để chỉ đạo, giải quyết kịp thời khi có yêu cầu.</w:t>
      </w:r>
    </w:p>
    <w:p w14:paraId="480BDD35" w14:textId="77777777" w:rsidR="00C30EEB" w:rsidRDefault="00C30EEB"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p>
    <w:p w14:paraId="7149EBCF" w14:textId="77777777" w:rsidR="00351392" w:rsidRDefault="008D5B44"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875DB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4F5595" w:rsidRPr="00875DB6">
        <w:rPr>
          <w:rFonts w:ascii="Times New Roman" w:eastAsia="Times New Roman" w:hAnsi="Times New Roman" w:cs="Times New Roman"/>
          <w:color w:val="000000"/>
          <w:sz w:val="28"/>
          <w:szCs w:val="28"/>
        </w:rPr>
        <w:t xml:space="preserve">Công an tỉnh </w:t>
      </w:r>
    </w:p>
    <w:p w14:paraId="69AAD139" w14:textId="77777777" w:rsidR="00C30EEB" w:rsidRPr="005D0F7B" w:rsidRDefault="00C30EEB" w:rsidP="00C30EEB">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a) Tổ chức thực hiện, tuyên truyền, phổ biến Quyết định này đến các tổ chức, cá nhân có liên quan;</w:t>
      </w:r>
    </w:p>
    <w:p w14:paraId="5A9FD10A" w14:textId="77777777" w:rsidR="00C30EEB" w:rsidRPr="005D0F7B" w:rsidRDefault="00C30EEB" w:rsidP="00C30EEB">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b) Chỉ đạo lực lượng Công an tuần tra, kiểm soát để kịp thời phát hiện và xử lý nghiêm các trường hợp vi phạm Quyết định này và các quy định của pháp luật hiện hành;</w:t>
      </w:r>
    </w:p>
    <w:p w14:paraId="55E92322" w14:textId="77777777" w:rsidR="00C30EEB" w:rsidRPr="005D0F7B" w:rsidRDefault="00C30EEB" w:rsidP="00C30EEB">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c) Kết nối, chia sẻ thông tin đối với các trường hợp vi phạm hành chính đến các cơ quan, tổ chức có liên quan để phối hợp xử lý.</w:t>
      </w:r>
    </w:p>
    <w:p w14:paraId="677F67BF" w14:textId="77777777" w:rsidR="00351392" w:rsidRDefault="004F559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sidRPr="00875DB6">
        <w:rPr>
          <w:rFonts w:ascii="Times New Roman" w:eastAsia="Times New Roman" w:hAnsi="Times New Roman" w:cs="Times New Roman"/>
          <w:color w:val="000000"/>
          <w:sz w:val="28"/>
          <w:szCs w:val="28"/>
        </w:rPr>
        <w:t xml:space="preserve">3. Sở </w:t>
      </w:r>
      <w:r w:rsidR="00476634">
        <w:rPr>
          <w:rFonts w:ascii="Times New Roman" w:eastAsia="Times New Roman" w:hAnsi="Times New Roman" w:cs="Times New Roman"/>
          <w:color w:val="000000"/>
          <w:sz w:val="28"/>
          <w:szCs w:val="28"/>
        </w:rPr>
        <w:t xml:space="preserve">Nông nghiệp </w:t>
      </w:r>
      <w:r w:rsidRPr="00875DB6">
        <w:rPr>
          <w:rFonts w:ascii="Times New Roman" w:eastAsia="Times New Roman" w:hAnsi="Times New Roman" w:cs="Times New Roman"/>
          <w:color w:val="000000"/>
          <w:sz w:val="28"/>
          <w:szCs w:val="28"/>
        </w:rPr>
        <w:t>và Môi trường</w:t>
      </w:r>
    </w:p>
    <w:p w14:paraId="3B40DC07" w14:textId="0146CE7E" w:rsidR="00351392" w:rsidRPr="00351392" w:rsidRDefault="00351392" w:rsidP="00A14485">
      <w:pPr>
        <w:shd w:val="clear" w:color="auto" w:fill="FFFFFF"/>
        <w:spacing w:before="80" w:after="80" w:line="340" w:lineRule="exact"/>
        <w:ind w:firstLine="709"/>
        <w:jc w:val="both"/>
        <w:rPr>
          <w:rFonts w:ascii="Times New Roman" w:eastAsia="Times New Roman" w:hAnsi="Times New Roman" w:cs="Times New Roman"/>
          <w:color w:val="000000"/>
          <w:sz w:val="28"/>
          <w:szCs w:val="28"/>
        </w:rPr>
      </w:pPr>
      <w:r w:rsidRPr="00351392">
        <w:rPr>
          <w:rFonts w:ascii="Times New Roman" w:eastAsia="Times New Roman" w:hAnsi="Times New Roman" w:cs="Times New Roman"/>
          <w:color w:val="000000"/>
          <w:sz w:val="28"/>
          <w:szCs w:val="28"/>
        </w:rPr>
        <w:t xml:space="preserve">Phối hợp </w:t>
      </w:r>
      <w:r>
        <w:rPr>
          <w:rFonts w:ascii="Times New Roman" w:hAnsi="Times New Roman" w:cs="Times New Roman"/>
          <w:color w:val="000000"/>
          <w:sz w:val="28"/>
          <w:szCs w:val="28"/>
        </w:rPr>
        <w:t>Ủy ban nhân dân</w:t>
      </w:r>
      <w:r w:rsidRPr="00102C5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xã, phường, đặc khu </w:t>
      </w:r>
      <w:r w:rsidRPr="00351392">
        <w:rPr>
          <w:rFonts w:ascii="Times New Roman" w:eastAsia="Times New Roman" w:hAnsi="Times New Roman" w:cs="Times New Roman"/>
          <w:color w:val="000000"/>
          <w:sz w:val="28"/>
          <w:szCs w:val="28"/>
        </w:rPr>
        <w:t>quy định vị trí tập kết rác thải tập trung bảo vệ môi trường, mỹ quan đô thị; hướng dẫn các tổ chức, cá nhân thực hiện các quy định về bảo vệ môi trường liên quan đến hoạt động vận tải trên địa bàn tỉnh; cung cấp thông tin, dữ liệu liên quan hoạt động vận chuyển phế thải và phối hợp với các cơ quan, lực lượng chức năng kiểm tra, xử lý vi phạm về môi trường liên quan đến hoạt động xe vệ sinh môi trường, xe ô tô vận chuyển vật liệu xây dựng, phế thải rời theo quy định.</w:t>
      </w:r>
    </w:p>
    <w:p w14:paraId="6C458D34" w14:textId="77777777" w:rsidR="00C30EEB" w:rsidRDefault="00476634" w:rsidP="00C30EEB">
      <w:pPr>
        <w:spacing w:after="120" w:line="360" w:lineRule="exact"/>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w:t>
      </w:r>
      <w:r w:rsidR="00C30EEB">
        <w:rPr>
          <w:rFonts w:ascii="Times New Roman" w:hAnsi="Times New Roman" w:cs="Times New Roman"/>
          <w:sz w:val="28"/>
          <w:szCs w:val="28"/>
        </w:rPr>
        <w:t>Sở Văn hóa và Thể thao; Báo và Phát thanh, t</w:t>
      </w:r>
      <w:r w:rsidR="00C30EEB" w:rsidRPr="00C30887">
        <w:rPr>
          <w:rFonts w:ascii="Times New Roman" w:hAnsi="Times New Roman" w:cs="Times New Roman"/>
          <w:sz w:val="28"/>
          <w:szCs w:val="28"/>
        </w:rPr>
        <w:t xml:space="preserve">ruyền hình </w:t>
      </w:r>
      <w:r w:rsidR="00C30EEB">
        <w:rPr>
          <w:rFonts w:ascii="Times New Roman" w:hAnsi="Times New Roman" w:cs="Times New Roman"/>
          <w:sz w:val="28"/>
          <w:szCs w:val="28"/>
        </w:rPr>
        <w:t>An Giang</w:t>
      </w:r>
    </w:p>
    <w:p w14:paraId="4346F21C" w14:textId="77777777" w:rsidR="00C30EEB" w:rsidRDefault="00C30EEB" w:rsidP="00C30EEB">
      <w:pPr>
        <w:spacing w:after="120" w:line="360" w:lineRule="exact"/>
        <w:ind w:firstLine="567"/>
        <w:jc w:val="both"/>
        <w:rPr>
          <w:rFonts w:ascii="Times New Roman" w:hAnsi="Times New Roman" w:cs="Times New Roman"/>
          <w:sz w:val="28"/>
          <w:szCs w:val="28"/>
        </w:rPr>
      </w:pPr>
      <w:r>
        <w:rPr>
          <w:rFonts w:ascii="Times New Roman" w:hAnsi="Times New Roman" w:cs="Times New Roman"/>
          <w:sz w:val="28"/>
          <w:szCs w:val="28"/>
        </w:rPr>
        <w:t>T</w:t>
      </w:r>
      <w:r w:rsidRPr="00C30887">
        <w:rPr>
          <w:rFonts w:ascii="Times New Roman" w:hAnsi="Times New Roman" w:cs="Times New Roman"/>
          <w:sz w:val="28"/>
          <w:szCs w:val="28"/>
        </w:rPr>
        <w:t>ổ chức tuyên truyền</w:t>
      </w:r>
      <w:r>
        <w:rPr>
          <w:rFonts w:ascii="Times New Roman" w:hAnsi="Times New Roman" w:cs="Times New Roman"/>
          <w:sz w:val="28"/>
          <w:szCs w:val="28"/>
        </w:rPr>
        <w:t xml:space="preserve"> </w:t>
      </w:r>
      <w:r w:rsidRPr="00C30887">
        <w:rPr>
          <w:rFonts w:ascii="Times New Roman" w:hAnsi="Times New Roman" w:cs="Times New Roman"/>
          <w:sz w:val="28"/>
          <w:szCs w:val="28"/>
        </w:rPr>
        <w:t>các quy định của pháp luật về bảo đả</w:t>
      </w:r>
      <w:r>
        <w:rPr>
          <w:rFonts w:ascii="Times New Roman" w:hAnsi="Times New Roman" w:cs="Times New Roman"/>
          <w:sz w:val="28"/>
          <w:szCs w:val="28"/>
        </w:rPr>
        <w:t>m trật tự, an toàn giao thông và Quyết định này đến các tổ chức, cá nhân trên địa bàn tỉnh nhằm nâng cao ý thức chấp hành pháp luật và thực hiện đúng quy định.</w:t>
      </w:r>
    </w:p>
    <w:p w14:paraId="397F9D26" w14:textId="438EC818" w:rsidR="00C0609D" w:rsidRPr="00875DB6" w:rsidRDefault="00C0609D" w:rsidP="00C0609D">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Pr="00783B60">
        <w:rPr>
          <w:rFonts w:ascii="Times New Roman" w:eastAsia="Times New Roman" w:hAnsi="Times New Roman" w:cs="Times New Roman"/>
          <w:color w:val="000000"/>
          <w:sz w:val="28"/>
          <w:szCs w:val="28"/>
        </w:rPr>
        <w:t xml:space="preserve">. Ban Quản lý khu kinh tế tỉnh chủ trì, phối hợp với Sở Nông nghiệp và Môi trường, các sở, ban, ngành liên quan và </w:t>
      </w:r>
      <w:r w:rsidR="00C30EEB">
        <w:rPr>
          <w:rFonts w:ascii="Times New Roman" w:eastAsia="Times New Roman" w:hAnsi="Times New Roman" w:cs="Times New Roman"/>
          <w:color w:val="000000"/>
          <w:sz w:val="28"/>
          <w:szCs w:val="28"/>
        </w:rPr>
        <w:t xml:space="preserve">Ủy ban nhân dân </w:t>
      </w:r>
      <w:r w:rsidR="00C30EEB">
        <w:rPr>
          <w:rFonts w:ascii="Times New Roman" w:hAnsi="Times New Roman" w:cs="Times New Roman"/>
          <w:color w:val="000000"/>
          <w:sz w:val="28"/>
          <w:szCs w:val="28"/>
        </w:rPr>
        <w:t xml:space="preserve">xã, phường, đặc khu </w:t>
      </w:r>
      <w:r w:rsidRPr="00783B60">
        <w:rPr>
          <w:rFonts w:ascii="Times New Roman" w:eastAsia="Times New Roman" w:hAnsi="Times New Roman" w:cs="Times New Roman"/>
          <w:color w:val="000000"/>
          <w:sz w:val="28"/>
          <w:szCs w:val="28"/>
        </w:rPr>
        <w:t xml:space="preserve">hướng dẫn hoạt động thu gom, vận chuyển phế thải trong các khu công nghiệp, </w:t>
      </w:r>
      <w:r>
        <w:rPr>
          <w:rFonts w:ascii="Times New Roman" w:eastAsia="Times New Roman" w:hAnsi="Times New Roman" w:cs="Times New Roman"/>
          <w:color w:val="000000"/>
          <w:sz w:val="28"/>
          <w:szCs w:val="28"/>
        </w:rPr>
        <w:t xml:space="preserve">khu chức năng - </w:t>
      </w:r>
      <w:r w:rsidRPr="00783B60">
        <w:rPr>
          <w:rFonts w:ascii="Times New Roman" w:eastAsia="Times New Roman" w:hAnsi="Times New Roman" w:cs="Times New Roman"/>
          <w:color w:val="000000"/>
          <w:sz w:val="28"/>
          <w:szCs w:val="28"/>
        </w:rPr>
        <w:t>khu kinh tế trên địa bàn tỉnh và kiểm tra, xử lý vi phạm theo quy định.</w:t>
      </w:r>
      <w:r w:rsidRPr="00875DB6">
        <w:rPr>
          <w:rFonts w:ascii="Times New Roman" w:eastAsia="Times New Roman" w:hAnsi="Times New Roman" w:cs="Times New Roman"/>
          <w:color w:val="000000"/>
          <w:sz w:val="28"/>
          <w:szCs w:val="28"/>
        </w:rPr>
        <w:t xml:space="preserve"> </w:t>
      </w:r>
    </w:p>
    <w:p w14:paraId="00C20673" w14:textId="39F72CDA" w:rsidR="004F5595" w:rsidRPr="00875DB6" w:rsidRDefault="00C0609D"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4F5595">
        <w:rPr>
          <w:rFonts w:ascii="Times New Roman" w:eastAsia="Times New Roman" w:hAnsi="Times New Roman" w:cs="Times New Roman"/>
          <w:color w:val="000000"/>
          <w:sz w:val="28"/>
          <w:szCs w:val="28"/>
        </w:rPr>
        <w:t xml:space="preserve">. Ủy ban nhân dân </w:t>
      </w:r>
      <w:r w:rsidR="00783B60">
        <w:rPr>
          <w:rFonts w:ascii="Times New Roman" w:hAnsi="Times New Roman" w:cs="Times New Roman"/>
          <w:color w:val="000000"/>
          <w:sz w:val="28"/>
          <w:szCs w:val="28"/>
        </w:rPr>
        <w:t xml:space="preserve">xã, phường, đặc khu </w:t>
      </w:r>
    </w:p>
    <w:p w14:paraId="1855FC5A" w14:textId="5785F22F" w:rsidR="00C30EEB" w:rsidRPr="00F32453" w:rsidRDefault="00C30EEB" w:rsidP="00C30EEB">
      <w:pPr>
        <w:spacing w:after="120" w:line="360" w:lineRule="exact"/>
        <w:ind w:firstLine="567"/>
        <w:jc w:val="both"/>
        <w:rPr>
          <w:rFonts w:ascii="Times New Roman" w:hAnsi="Times New Roman" w:cs="Times New Roman"/>
          <w:sz w:val="28"/>
          <w:szCs w:val="28"/>
        </w:rPr>
      </w:pPr>
      <w:r w:rsidRPr="00F32453">
        <w:rPr>
          <w:rFonts w:ascii="Times New Roman" w:hAnsi="Times New Roman" w:cs="Times New Roman"/>
          <w:sz w:val="28"/>
          <w:szCs w:val="28"/>
        </w:rPr>
        <w:t>a) Tổ chức triển khai, thực hiện Quyết định này tại địa phương;</w:t>
      </w:r>
      <w:r w:rsidR="00497AA8">
        <w:rPr>
          <w:rFonts w:ascii="Times New Roman" w:hAnsi="Times New Roman" w:cs="Times New Roman"/>
          <w:sz w:val="28"/>
          <w:szCs w:val="28"/>
        </w:rPr>
        <w:t xml:space="preserve"> </w:t>
      </w:r>
      <w:r w:rsidR="00497AA8" w:rsidRPr="00783B60">
        <w:rPr>
          <w:rFonts w:ascii="Times New Roman" w:hAnsi="Times New Roman" w:cs="Times New Roman"/>
          <w:color w:val="000000"/>
          <w:sz w:val="28"/>
          <w:szCs w:val="28"/>
        </w:rPr>
        <w:t>Tuyên truyền, phổ biến, quán triệt quy</w:t>
      </w:r>
      <w:r w:rsidR="00497AA8">
        <w:rPr>
          <w:rFonts w:ascii="Times New Roman" w:hAnsi="Times New Roman" w:cs="Times New Roman"/>
          <w:color w:val="000000"/>
          <w:sz w:val="28"/>
          <w:szCs w:val="28"/>
        </w:rPr>
        <w:t>ết</w:t>
      </w:r>
      <w:r w:rsidR="00497AA8" w:rsidRPr="00783B60">
        <w:rPr>
          <w:rFonts w:ascii="Times New Roman" w:hAnsi="Times New Roman" w:cs="Times New Roman"/>
          <w:color w:val="000000"/>
          <w:sz w:val="28"/>
          <w:szCs w:val="28"/>
        </w:rPr>
        <w:t xml:space="preserve"> định này và các quy định khác của pháp luật có liên quan đến các tổ chức, cá nhân liên quan đến hoạt động </w:t>
      </w:r>
      <w:r w:rsidR="00497AA8" w:rsidRPr="006066AA">
        <w:rPr>
          <w:rFonts w:ascii="Times New Roman" w:eastAsia="Times New Roman" w:hAnsi="Times New Roman" w:cs="Times New Roman"/>
          <w:color w:val="000000"/>
          <w:sz w:val="28"/>
          <w:szCs w:val="28"/>
        </w:rPr>
        <w:t>xe vệ sinh môi trường</w:t>
      </w:r>
      <w:r w:rsidR="00497AA8">
        <w:rPr>
          <w:rFonts w:ascii="Times New Roman" w:hAnsi="Times New Roman" w:cs="Times New Roman"/>
          <w:iCs/>
          <w:color w:val="000000" w:themeColor="text1"/>
          <w:sz w:val="28"/>
          <w:szCs w:val="28"/>
        </w:rPr>
        <w:t>, xe</w:t>
      </w:r>
      <w:r w:rsidR="00497AA8" w:rsidRPr="007C79B9">
        <w:rPr>
          <w:rFonts w:ascii="Times New Roman" w:eastAsia="Times New Roman" w:hAnsi="Times New Roman" w:cs="Times New Roman"/>
          <w:color w:val="000000" w:themeColor="text1"/>
          <w:sz w:val="28"/>
          <w:szCs w:val="28"/>
        </w:rPr>
        <w:t xml:space="preserve"> </w:t>
      </w:r>
      <w:r w:rsidR="00497AA8" w:rsidRPr="007C79B9">
        <w:rPr>
          <w:rFonts w:ascii="Times New Roman" w:hAnsi="Times New Roman" w:cs="Times New Roman"/>
          <w:color w:val="000000" w:themeColor="text1"/>
          <w:sz w:val="28"/>
          <w:szCs w:val="28"/>
        </w:rPr>
        <w:t>ô t</w:t>
      </w:r>
      <w:r w:rsidR="00497AA8">
        <w:rPr>
          <w:rFonts w:ascii="Times New Roman" w:hAnsi="Times New Roman" w:cs="Times New Roman"/>
          <w:color w:val="000000" w:themeColor="text1"/>
          <w:sz w:val="28"/>
          <w:szCs w:val="28"/>
        </w:rPr>
        <w:t>ô</w:t>
      </w:r>
      <w:r w:rsidR="00497AA8" w:rsidRPr="007C79B9">
        <w:rPr>
          <w:rFonts w:ascii="Times New Roman" w:hAnsi="Times New Roman" w:cs="Times New Roman"/>
          <w:color w:val="000000" w:themeColor="text1"/>
          <w:sz w:val="28"/>
          <w:szCs w:val="28"/>
        </w:rPr>
        <w:t xml:space="preserve"> </w:t>
      </w:r>
      <w:r w:rsidR="00497AA8">
        <w:rPr>
          <w:rFonts w:ascii="Times New Roman" w:eastAsia="Times New Roman" w:hAnsi="Times New Roman" w:cs="Times New Roman"/>
          <w:color w:val="000000" w:themeColor="text1"/>
          <w:sz w:val="28"/>
          <w:szCs w:val="28"/>
        </w:rPr>
        <w:t>chở</w:t>
      </w:r>
      <w:r w:rsidR="00497AA8" w:rsidRPr="007C79B9">
        <w:rPr>
          <w:rFonts w:ascii="Times New Roman" w:eastAsia="Times New Roman" w:hAnsi="Times New Roman" w:cs="Times New Roman"/>
          <w:color w:val="000000" w:themeColor="text1"/>
          <w:sz w:val="28"/>
          <w:szCs w:val="28"/>
        </w:rPr>
        <w:t xml:space="preserve"> </w:t>
      </w:r>
      <w:r w:rsidR="00497AA8" w:rsidRPr="005111DD">
        <w:rPr>
          <w:rFonts w:ascii="Times New Roman" w:hAnsi="Times New Roman" w:cs="Times New Roman"/>
          <w:iCs/>
          <w:color w:val="000000" w:themeColor="text1"/>
          <w:sz w:val="28"/>
          <w:szCs w:val="28"/>
        </w:rPr>
        <w:t xml:space="preserve">vật liệu xây dựng, phế thải rời </w:t>
      </w:r>
      <w:r w:rsidR="00497AA8">
        <w:rPr>
          <w:rFonts w:ascii="Times New Roman" w:hAnsi="Times New Roman" w:cs="Times New Roman"/>
          <w:iCs/>
          <w:color w:val="000000" w:themeColor="text1"/>
          <w:sz w:val="28"/>
          <w:szCs w:val="28"/>
        </w:rPr>
        <w:t xml:space="preserve">trên địa bàn </w:t>
      </w:r>
      <w:r w:rsidR="00497AA8" w:rsidRPr="00783B60">
        <w:rPr>
          <w:rFonts w:ascii="Times New Roman" w:hAnsi="Times New Roman" w:cs="Times New Roman"/>
          <w:color w:val="000000"/>
          <w:sz w:val="28"/>
          <w:szCs w:val="28"/>
        </w:rPr>
        <w:t>biết, chấp hành</w:t>
      </w:r>
      <w:r w:rsidRPr="00F32453">
        <w:rPr>
          <w:rFonts w:ascii="Times New Roman" w:hAnsi="Times New Roman" w:cs="Times New Roman"/>
          <w:sz w:val="28"/>
          <w:szCs w:val="28"/>
        </w:rPr>
        <w:t xml:space="preserve"> để nâng cao ý thức chấp hành pháp luật;</w:t>
      </w:r>
    </w:p>
    <w:p w14:paraId="615DF0CF" w14:textId="1A98288A" w:rsidR="00C30EEB" w:rsidRPr="00F32453" w:rsidRDefault="00C30EEB" w:rsidP="00C30E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sz w:val="28"/>
          <w:szCs w:val="28"/>
        </w:rPr>
      </w:pPr>
      <w:r w:rsidRPr="00F32453">
        <w:rPr>
          <w:rFonts w:ascii="Times New Roman" w:hAnsi="Times New Roman" w:cs="Times New Roman"/>
          <w:sz w:val="28"/>
          <w:szCs w:val="28"/>
        </w:rPr>
        <w:t xml:space="preserve">b) Căn cứ vào tình hình thực tế tại địa phương, chủ trì phối hợp với Sở Xây dựng, các cơ quan, đơn vị có liên quan tổ chức khảo sát, lắp đặt biển báo </w:t>
      </w:r>
      <w:r>
        <w:rPr>
          <w:rFonts w:ascii="Times New Roman" w:hAnsi="Times New Roman" w:cs="Times New Roman"/>
          <w:sz w:val="28"/>
          <w:szCs w:val="28"/>
        </w:rPr>
        <w:t xml:space="preserve">hiệu giao thông </w:t>
      </w:r>
      <w:r w:rsidRPr="00F32453">
        <w:rPr>
          <w:rFonts w:ascii="Times New Roman" w:eastAsia="Times New Roman" w:hAnsi="Times New Roman" w:cs="Times New Roman"/>
          <w:sz w:val="28"/>
          <w:szCs w:val="28"/>
        </w:rPr>
        <w:t xml:space="preserve">trên các tuyến đường bộ thuộc địa bàn theo phân cấp quản lý. </w:t>
      </w:r>
    </w:p>
    <w:p w14:paraId="2EE93846" w14:textId="101F2CC9" w:rsidR="00187881" w:rsidRDefault="00497AA8"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c</w:t>
      </w:r>
      <w:r w:rsidR="00187881">
        <w:rPr>
          <w:rFonts w:ascii="Times New Roman" w:hAnsi="Times New Roman" w:cs="Times New Roman"/>
          <w:color w:val="000000"/>
          <w:sz w:val="28"/>
          <w:szCs w:val="28"/>
        </w:rPr>
        <w:t>) Bố trí điểm tập kết rác thải để vận chuyển đến nơi xử lý.</w:t>
      </w:r>
    </w:p>
    <w:p w14:paraId="28B00D70" w14:textId="6561AE75" w:rsidR="004F5595" w:rsidRDefault="00187881"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r w:rsidR="004F5595" w:rsidRPr="00875DB6">
        <w:rPr>
          <w:rFonts w:ascii="Times New Roman" w:eastAsia="Times New Roman" w:hAnsi="Times New Roman" w:cs="Times New Roman"/>
          <w:color w:val="000000"/>
          <w:sz w:val="28"/>
          <w:szCs w:val="28"/>
        </w:rPr>
        <w:t xml:space="preserve">) </w:t>
      </w:r>
      <w:r w:rsidR="0066600F" w:rsidRPr="00F32453">
        <w:rPr>
          <w:rFonts w:ascii="Times New Roman" w:hAnsi="Times New Roman" w:cs="Times New Roman"/>
          <w:sz w:val="28"/>
          <w:szCs w:val="28"/>
        </w:rPr>
        <w:t>Tổ chức quản lý và chịu trách nhiệm về tình hình hoạt động của xe</w:t>
      </w:r>
      <w:r w:rsidR="0066600F">
        <w:rPr>
          <w:rFonts w:ascii="Times New Roman" w:hAnsi="Times New Roman" w:cs="Times New Roman"/>
          <w:sz w:val="28"/>
          <w:szCs w:val="28"/>
        </w:rPr>
        <w:t xml:space="preserve"> </w:t>
      </w:r>
      <w:r w:rsidR="0066600F" w:rsidRPr="00875DB6">
        <w:rPr>
          <w:rFonts w:ascii="Times New Roman" w:eastAsia="Times New Roman" w:hAnsi="Times New Roman" w:cs="Times New Roman"/>
          <w:color w:val="000000"/>
          <w:sz w:val="28"/>
          <w:szCs w:val="28"/>
        </w:rPr>
        <w:t>vệ sinh môi trường, xe ô tô chở vật liệu xây dựng, phế thải rời trên địa bàn</w:t>
      </w:r>
      <w:r w:rsidR="0066600F">
        <w:rPr>
          <w:rFonts w:ascii="Times New Roman" w:eastAsia="Times New Roman" w:hAnsi="Times New Roman" w:cs="Times New Roman"/>
          <w:color w:val="000000"/>
          <w:sz w:val="28"/>
          <w:szCs w:val="28"/>
        </w:rPr>
        <w:t xml:space="preserve">. </w:t>
      </w:r>
      <w:r w:rsidR="004F5595" w:rsidRPr="00875DB6">
        <w:rPr>
          <w:rFonts w:ascii="Times New Roman" w:eastAsia="Times New Roman" w:hAnsi="Times New Roman" w:cs="Times New Roman"/>
          <w:color w:val="000000"/>
          <w:sz w:val="28"/>
          <w:szCs w:val="28"/>
        </w:rPr>
        <w:t>Chỉ đạo lực lượng chức năng theo dõi, kiểm tra hoạt động vận chuyển của xe vệ sinh môi trường, xe ô tô chở vật liệu xây dựng, phế thải rời trên địa bàn, kịp  thời phát hiện, xử lý nghiêm các hành vi vi phạm pháp luật về trật tự, an toàn giao  thông, vệ sinh môi trường trong hoạt động của xe v</w:t>
      </w:r>
      <w:r w:rsidR="004F5595">
        <w:rPr>
          <w:rFonts w:ascii="Times New Roman" w:eastAsia="Times New Roman" w:hAnsi="Times New Roman" w:cs="Times New Roman"/>
          <w:color w:val="000000"/>
          <w:sz w:val="28"/>
          <w:szCs w:val="28"/>
        </w:rPr>
        <w:t xml:space="preserve">ệ sinh môi trường, xe ô tô chở </w:t>
      </w:r>
      <w:r w:rsidR="004F5595" w:rsidRPr="00875DB6">
        <w:rPr>
          <w:rFonts w:ascii="Times New Roman" w:eastAsia="Times New Roman" w:hAnsi="Times New Roman" w:cs="Times New Roman"/>
          <w:color w:val="000000"/>
          <w:sz w:val="28"/>
          <w:szCs w:val="28"/>
        </w:rPr>
        <w:t xml:space="preserve">vật liệu xây dựng, phế thải rời theo quy định. </w:t>
      </w:r>
      <w:r w:rsidR="0066600F" w:rsidRPr="00F32453">
        <w:rPr>
          <w:rFonts w:ascii="Times New Roman" w:hAnsi="Times New Roman" w:cs="Times New Roman"/>
          <w:sz w:val="28"/>
          <w:szCs w:val="28"/>
        </w:rPr>
        <w:t>Báo cáo tình hình hoạt động của các phương tiện trên khi có yêu cầu của cơ quan chức năng.</w:t>
      </w:r>
    </w:p>
    <w:p w14:paraId="4A7945BA" w14:textId="5A5DF42B" w:rsidR="00A14485" w:rsidRDefault="00A14485" w:rsidP="00A14485">
      <w:pPr>
        <w:widowControl w:val="0"/>
        <w:pBdr>
          <w:top w:val="nil"/>
          <w:left w:val="nil"/>
          <w:bottom w:val="nil"/>
          <w:right w:val="nil"/>
          <w:between w:val="nil"/>
        </w:pBdr>
        <w:spacing w:after="120" w:line="264"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Điều </w:t>
      </w:r>
      <w:r w:rsidR="00C8407C">
        <w:rPr>
          <w:rFonts w:ascii="Times New Roman" w:eastAsia="Times New Roman" w:hAnsi="Times New Roman" w:cs="Times New Roman"/>
          <w:b/>
          <w:color w:val="000000"/>
          <w:sz w:val="28"/>
          <w:szCs w:val="28"/>
        </w:rPr>
        <w:t>7</w:t>
      </w:r>
      <w:r w:rsidRPr="00192579">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Hiệu lực thi hành</w:t>
      </w:r>
    </w:p>
    <w:p w14:paraId="7FED96AB" w14:textId="102AE0CC" w:rsidR="00A14485" w:rsidRDefault="00C96A4E" w:rsidP="00C96A4E">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sidRPr="00993A2C">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Quyết định này có hiệu lực kể từ ngày </w:t>
      </w:r>
      <w:r w:rsidR="00C8407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tháng</w:t>
      </w:r>
      <w:r w:rsidR="00C8407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năm 2026. </w:t>
      </w:r>
      <w:r w:rsidRPr="00993A2C">
        <w:rPr>
          <w:rFonts w:ascii="Times New Roman" w:eastAsia="Times New Roman" w:hAnsi="Times New Roman" w:cs="Times New Roman"/>
          <w:color w:val="000000"/>
          <w:sz w:val="28"/>
          <w:szCs w:val="28"/>
        </w:rPr>
        <w:t xml:space="preserve">Quyết định này thay thế </w:t>
      </w:r>
      <w:r w:rsidR="00C8407C">
        <w:rPr>
          <w:rFonts w:ascii="Times New Roman" w:eastAsia="Times New Roman" w:hAnsi="Times New Roman" w:cs="Times New Roman"/>
          <w:color w:val="000000"/>
          <w:sz w:val="28"/>
          <w:szCs w:val="28"/>
        </w:rPr>
        <w:t xml:space="preserve">điểm b khoản 1 Điều 1, khoản 3 khoản 4 khoản 5 Điều 3, Điều 14, Điều 15 của Quy định về hoạt động vận tải đường bộ trong đô thị trên địa bàn tỉnh Kiên Giang được ban hành tại </w:t>
      </w:r>
      <w:r w:rsidRPr="00993A2C">
        <w:rPr>
          <w:rFonts w:ascii="Times New Roman" w:eastAsia="Times New Roman" w:hAnsi="Times New Roman" w:cs="Times New Roman"/>
          <w:color w:val="000000"/>
          <w:sz w:val="28"/>
          <w:szCs w:val="28"/>
        </w:rPr>
        <w:t>Quyết định số 0</w:t>
      </w:r>
      <w:r>
        <w:rPr>
          <w:rFonts w:ascii="Times New Roman" w:eastAsia="Times New Roman" w:hAnsi="Times New Roman" w:cs="Times New Roman"/>
          <w:color w:val="000000"/>
          <w:sz w:val="28"/>
          <w:szCs w:val="28"/>
        </w:rPr>
        <w:t>8</w:t>
      </w:r>
      <w:r w:rsidRPr="00993A2C">
        <w:rPr>
          <w:rFonts w:ascii="Times New Roman" w:eastAsia="Times New Roman" w:hAnsi="Times New Roman" w:cs="Times New Roman"/>
          <w:color w:val="000000"/>
          <w:sz w:val="28"/>
          <w:szCs w:val="28"/>
        </w:rPr>
        <w:t>/2025/Q</w:t>
      </w:r>
      <w:r>
        <w:rPr>
          <w:rFonts w:ascii="Times New Roman" w:eastAsia="Times New Roman" w:hAnsi="Times New Roman" w:cs="Times New Roman"/>
          <w:color w:val="000000"/>
          <w:sz w:val="28"/>
          <w:szCs w:val="28"/>
        </w:rPr>
        <w:t xml:space="preserve">Đ-UBND ngày 20 tháng 03 năm 2025 của Ủy ban nhân dân tỉnh Kiên Giang. </w:t>
      </w:r>
    </w:p>
    <w:p w14:paraId="5793D996" w14:textId="77777777" w:rsidR="0066600F" w:rsidRPr="0096168E" w:rsidRDefault="0066600F" w:rsidP="0066600F">
      <w:pPr>
        <w:widowControl w:val="0"/>
        <w:pBdr>
          <w:top w:val="nil"/>
          <w:left w:val="nil"/>
          <w:bottom w:val="nil"/>
          <w:right w:val="nil"/>
          <w:between w:val="nil"/>
        </w:pBdr>
        <w:spacing w:after="120" w:line="360" w:lineRule="exact"/>
        <w:ind w:firstLine="567"/>
        <w:jc w:val="both"/>
        <w:rPr>
          <w:rFonts w:ascii="Times New Roman" w:eastAsia="Times New Roman" w:hAnsi="Times New Roman" w:cs="Times New Roman"/>
          <w:color w:val="000000"/>
          <w:sz w:val="28"/>
          <w:szCs w:val="28"/>
        </w:rPr>
      </w:pPr>
      <w:r w:rsidRPr="0096168E">
        <w:rPr>
          <w:rFonts w:ascii="Times New Roman" w:eastAsia="Times New Roman" w:hAnsi="Times New Roman" w:cs="Times New Roman"/>
          <w:color w:val="000000"/>
          <w:sz w:val="28"/>
          <w:szCs w:val="28"/>
        </w:rPr>
        <w:t>2. Trong quá trình triển khai tổ chức thực hiện Quyết định này, nếu có khó khăn, vướng mắc cần sửa đổi, bổ sung đề nghị các cơ quan, đơn vị có liên quan báo cáo Ủy ban nhân dân tỉnh (qua Sở Xây dựng) để được xem xét, giải quyết theo thẩm quyền.</w:t>
      </w:r>
    </w:p>
    <w:p w14:paraId="5E0F310C" w14:textId="77777777" w:rsidR="0066600F" w:rsidRDefault="0066600F" w:rsidP="0066600F">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Pr="00192579">
        <w:rPr>
          <w:rFonts w:ascii="Times New Roman" w:eastAsia="Times New Roman" w:hAnsi="Times New Roman" w:cs="Times New Roman"/>
          <w:color w:val="000000"/>
          <w:sz w:val="28"/>
          <w:szCs w:val="28"/>
        </w:rPr>
        <w:t xml:space="preserve">Chánh </w:t>
      </w:r>
      <w:r>
        <w:rPr>
          <w:rFonts w:ascii="Times New Roman" w:eastAsia="Times New Roman" w:hAnsi="Times New Roman" w:cs="Times New Roman"/>
          <w:color w:val="000000"/>
          <w:sz w:val="28"/>
          <w:szCs w:val="28"/>
        </w:rPr>
        <w:t xml:space="preserve">Văn phòng Ủy ban nhân dân tỉnh; Giám đốc (Thủ trưởng) các sở, </w:t>
      </w:r>
      <w:r w:rsidRPr="00192579">
        <w:rPr>
          <w:rFonts w:ascii="Times New Roman" w:eastAsia="Times New Roman" w:hAnsi="Times New Roman" w:cs="Times New Roman"/>
          <w:color w:val="000000"/>
          <w:sz w:val="28"/>
          <w:szCs w:val="28"/>
        </w:rPr>
        <w:t>ban, ngàn</w:t>
      </w:r>
      <w:r>
        <w:rPr>
          <w:rFonts w:ascii="Times New Roman" w:eastAsia="Times New Roman" w:hAnsi="Times New Roman" w:cs="Times New Roman"/>
          <w:color w:val="000000"/>
          <w:sz w:val="28"/>
          <w:szCs w:val="28"/>
        </w:rPr>
        <w:t>h tỉnh, Chủ tịch Ủy</w:t>
      </w:r>
      <w:r w:rsidRPr="00192579">
        <w:rPr>
          <w:rFonts w:ascii="Times New Roman" w:eastAsia="Times New Roman" w:hAnsi="Times New Roman" w:cs="Times New Roman"/>
          <w:color w:val="000000"/>
          <w:sz w:val="28"/>
          <w:szCs w:val="28"/>
        </w:rPr>
        <w:t xml:space="preserve"> ban nhân dân</w:t>
      </w:r>
      <w:r>
        <w:rPr>
          <w:rFonts w:ascii="Times New Roman" w:eastAsia="Times New Roman" w:hAnsi="Times New Roman" w:cs="Times New Roman"/>
          <w:color w:val="000000"/>
          <w:sz w:val="28"/>
          <w:szCs w:val="28"/>
        </w:rPr>
        <w:t xml:space="preserve"> các</w:t>
      </w:r>
      <w:r w:rsidRPr="0019257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xã, phường, đặc khu; Giám đốc các doanh nghiệp, hợp tác xã, hộ kinh doanh và các </w:t>
      </w:r>
      <w:r w:rsidRPr="00192579">
        <w:rPr>
          <w:rFonts w:ascii="Times New Roman" w:eastAsia="Times New Roman" w:hAnsi="Times New Roman" w:cs="Times New Roman"/>
          <w:color w:val="000000"/>
          <w:sz w:val="28"/>
          <w:szCs w:val="28"/>
        </w:rPr>
        <w:t xml:space="preserve">tổ </w:t>
      </w:r>
      <w:r>
        <w:rPr>
          <w:rFonts w:ascii="Times New Roman" w:eastAsia="Times New Roman" w:hAnsi="Times New Roman" w:cs="Times New Roman"/>
          <w:color w:val="000000"/>
          <w:sz w:val="28"/>
          <w:szCs w:val="28"/>
        </w:rPr>
        <w:t>chức, cá nhân có liên quan chịu</w:t>
      </w:r>
      <w:r w:rsidRPr="00192579">
        <w:rPr>
          <w:rFonts w:ascii="Times New Roman" w:eastAsia="Times New Roman" w:hAnsi="Times New Roman" w:cs="Times New Roman"/>
          <w:color w:val="000000"/>
          <w:sz w:val="28"/>
          <w:szCs w:val="28"/>
        </w:rPr>
        <w:t xml:space="preserve"> trách nhiệm thi hành Quyết định này./.</w:t>
      </w:r>
    </w:p>
    <w:p w14:paraId="75559CE7" w14:textId="77777777" w:rsidR="00A14485" w:rsidRPr="00192579" w:rsidRDefault="00A14485" w:rsidP="00A14485">
      <w:pPr>
        <w:widowControl w:val="0"/>
        <w:pBdr>
          <w:top w:val="nil"/>
          <w:left w:val="nil"/>
          <w:bottom w:val="nil"/>
          <w:right w:val="nil"/>
          <w:between w:val="nil"/>
        </w:pBdr>
        <w:spacing w:line="240" w:lineRule="auto"/>
        <w:ind w:firstLine="720"/>
        <w:jc w:val="both"/>
        <w:rPr>
          <w:rFonts w:ascii="Times New Roman" w:eastAsia="Times New Roman" w:hAnsi="Times New Roman" w:cs="Times New Roman"/>
          <w:color w:val="000000"/>
          <w:sz w:val="28"/>
          <w:szCs w:val="28"/>
        </w:rPr>
      </w:pPr>
    </w:p>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06"/>
      </w:tblGrid>
      <w:tr w:rsidR="00A14485" w14:paraId="32DD4A4D" w14:textId="77777777" w:rsidTr="00230850">
        <w:tc>
          <w:tcPr>
            <w:tcW w:w="4820" w:type="dxa"/>
          </w:tcPr>
          <w:p w14:paraId="707136DC" w14:textId="77777777" w:rsidR="00A14485" w:rsidRPr="00ED3700" w:rsidRDefault="00A14485" w:rsidP="00230850">
            <w:pPr>
              <w:widowControl w:val="0"/>
              <w:pBdr>
                <w:top w:val="nil"/>
                <w:left w:val="nil"/>
                <w:bottom w:val="nil"/>
                <w:right w:val="nil"/>
                <w:between w:val="nil"/>
              </w:pBdr>
              <w:spacing w:after="60" w:line="240" w:lineRule="auto"/>
              <w:rPr>
                <w:rFonts w:ascii="Times New Roman" w:eastAsia="Times New Roman" w:hAnsi="Times New Roman" w:cs="Times New Roman"/>
                <w:b/>
                <w:i/>
                <w:color w:val="000000"/>
                <w:sz w:val="24"/>
                <w:szCs w:val="26"/>
              </w:rPr>
            </w:pPr>
            <w:r w:rsidRPr="00ED3700">
              <w:rPr>
                <w:rFonts w:ascii="Times New Roman" w:eastAsia="Times New Roman" w:hAnsi="Times New Roman" w:cs="Times New Roman"/>
                <w:b/>
                <w:i/>
                <w:color w:val="000000"/>
                <w:sz w:val="24"/>
                <w:szCs w:val="26"/>
              </w:rPr>
              <w:t xml:space="preserve">Nơi nhận: </w:t>
            </w:r>
          </w:p>
          <w:p w14:paraId="42529A52" w14:textId="3EF877C7" w:rsidR="00A14485" w:rsidRDefault="00A14485" w:rsidP="00230850">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Như Điều </w:t>
            </w:r>
            <w:r w:rsidR="00A20527">
              <w:rPr>
                <w:rFonts w:ascii="Times New Roman" w:eastAsia="Times New Roman" w:hAnsi="Times New Roman" w:cs="Times New Roman"/>
                <w:iCs/>
                <w:color w:val="000000"/>
              </w:rPr>
              <w:t>7</w:t>
            </w:r>
            <w:r>
              <w:rPr>
                <w:rFonts w:ascii="Times New Roman" w:eastAsia="Times New Roman" w:hAnsi="Times New Roman" w:cs="Times New Roman"/>
                <w:iCs/>
                <w:color w:val="000000"/>
              </w:rPr>
              <w:t>;</w:t>
            </w:r>
          </w:p>
          <w:p w14:paraId="6CB7739A"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Vụ Pháp chế - Bộ Xây dựng;</w:t>
            </w:r>
          </w:p>
          <w:p w14:paraId="54DAD90C"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Cục Kiểm tra VBQPPL - Bộ Tư pháp; </w:t>
            </w:r>
          </w:p>
          <w:p w14:paraId="6AC5962C"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TT Tỉnh ủy; TT HĐND tỉnh;</w:t>
            </w:r>
          </w:p>
          <w:p w14:paraId="391EF6A5"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UBMTTQVN tỉnh; </w:t>
            </w:r>
          </w:p>
          <w:p w14:paraId="73E8D7B4"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Chủ tịch, các PCT UBND tỉnh; </w:t>
            </w:r>
          </w:p>
          <w:p w14:paraId="46A80455"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Sở, ban, ngành tỉnh;</w:t>
            </w:r>
          </w:p>
          <w:p w14:paraId="36BB191B"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UBND xã, phường, đặc khu;</w:t>
            </w:r>
          </w:p>
          <w:p w14:paraId="42BEEDAF"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Cổng thông tin điện tử tỉnh; </w:t>
            </w:r>
          </w:p>
          <w:p w14:paraId="31B13A5A"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Lãnh đạo VP UBND tỉnh; </w:t>
            </w:r>
          </w:p>
          <w:p w14:paraId="7718581F" w14:textId="77777777" w:rsidR="00EC2904" w:rsidRDefault="00EC2904" w:rsidP="00EC2904">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Trung tâm Công báo - Tin học tỉnh; </w:t>
            </w:r>
          </w:p>
          <w:p w14:paraId="49648E70" w14:textId="7BF99DC3" w:rsidR="00A14485" w:rsidRPr="00584158" w:rsidRDefault="00EC2904" w:rsidP="00EC2904">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Lưu: VT.</w:t>
            </w:r>
          </w:p>
        </w:tc>
        <w:tc>
          <w:tcPr>
            <w:tcW w:w="4106" w:type="dxa"/>
          </w:tcPr>
          <w:p w14:paraId="31B93CCC" w14:textId="77777777" w:rsidR="00A14485" w:rsidRDefault="00A14485" w:rsidP="00230850">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6"/>
                <w:szCs w:val="26"/>
              </w:rPr>
            </w:pPr>
            <w:r w:rsidRPr="005D36E0">
              <w:rPr>
                <w:rFonts w:ascii="Times New Roman" w:eastAsia="Times New Roman" w:hAnsi="Times New Roman" w:cs="Times New Roman"/>
                <w:b/>
                <w:color w:val="000000"/>
                <w:sz w:val="26"/>
                <w:szCs w:val="26"/>
              </w:rPr>
              <w:t>TM. ỦY BAN NHÂN DÂN</w:t>
            </w:r>
          </w:p>
          <w:p w14:paraId="2A5E3D58" w14:textId="77777777" w:rsidR="00A14485" w:rsidRDefault="00A14485" w:rsidP="0023085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r w:rsidRPr="005D36E0">
              <w:rPr>
                <w:rFonts w:ascii="Times New Roman" w:eastAsia="Times New Roman" w:hAnsi="Times New Roman" w:cs="Times New Roman"/>
                <w:b/>
                <w:color w:val="000000"/>
                <w:sz w:val="26"/>
                <w:szCs w:val="26"/>
              </w:rPr>
              <w:t>CHỦ TỊCH</w:t>
            </w:r>
          </w:p>
          <w:p w14:paraId="7C642DA2" w14:textId="77777777" w:rsidR="00A14485" w:rsidRDefault="00A14485" w:rsidP="0023085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2A37A9CC" w14:textId="77777777" w:rsidR="00A14485" w:rsidRDefault="00A14485" w:rsidP="0023085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3479BA05" w14:textId="77777777" w:rsidR="00A14485" w:rsidRDefault="00A14485" w:rsidP="0023085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3CE23386" w14:textId="77777777" w:rsidR="00A14485" w:rsidRDefault="00A14485" w:rsidP="0023085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4CDF7020" w14:textId="4E213964" w:rsidR="00A14485" w:rsidRPr="001E52C9" w:rsidRDefault="00A14485" w:rsidP="0023085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tc>
      </w:tr>
    </w:tbl>
    <w:p w14:paraId="6E783B2B" w14:textId="77777777" w:rsidR="00A14485" w:rsidRPr="00A95445" w:rsidRDefault="00A14485" w:rsidP="00A14485">
      <w:pPr>
        <w:ind w:firstLine="709"/>
        <w:rPr>
          <w:lang w:val="vi-VN"/>
        </w:rPr>
      </w:pPr>
    </w:p>
    <w:p w14:paraId="6210CE1C" w14:textId="77777777" w:rsidR="00A14485" w:rsidRDefault="00A14485" w:rsidP="00A14485">
      <w:pPr>
        <w:jc w:val="both"/>
        <w:rPr>
          <w:rFonts w:ascii="Times New Roman" w:hAnsi="Times New Roman" w:cs="Times New Roman"/>
          <w:b/>
          <w:bCs/>
          <w:sz w:val="28"/>
          <w:szCs w:val="28"/>
        </w:rPr>
      </w:pPr>
    </w:p>
    <w:p w14:paraId="39BFF0D9" w14:textId="77777777" w:rsidR="00A14485" w:rsidRDefault="00A14485" w:rsidP="00A14485">
      <w:pPr>
        <w:jc w:val="both"/>
        <w:rPr>
          <w:rFonts w:ascii="Times New Roman" w:hAnsi="Times New Roman" w:cs="Times New Roman"/>
          <w:b/>
          <w:bCs/>
          <w:sz w:val="28"/>
          <w:szCs w:val="28"/>
        </w:rPr>
      </w:pPr>
    </w:p>
    <w:p w14:paraId="3DBDD2B5" w14:textId="77777777" w:rsidR="00A14485" w:rsidRPr="00875DB6" w:rsidRDefault="00A14485" w:rsidP="00A14485">
      <w:pPr>
        <w:widowControl w:val="0"/>
        <w:pBdr>
          <w:top w:val="nil"/>
          <w:left w:val="nil"/>
          <w:bottom w:val="nil"/>
          <w:right w:val="nil"/>
          <w:between w:val="nil"/>
        </w:pBdr>
        <w:spacing w:before="100" w:line="264" w:lineRule="auto"/>
        <w:ind w:firstLine="720"/>
        <w:jc w:val="both"/>
        <w:rPr>
          <w:rFonts w:ascii="Times New Roman" w:eastAsia="Times New Roman" w:hAnsi="Times New Roman" w:cs="Times New Roman"/>
          <w:color w:val="000000"/>
          <w:sz w:val="28"/>
          <w:szCs w:val="28"/>
        </w:rPr>
      </w:pPr>
    </w:p>
    <w:sectPr w:rsidR="00A14485" w:rsidRPr="00875DB6" w:rsidSect="00A14485">
      <w:headerReference w:type="default" r:id="rId8"/>
      <w:pgSz w:w="11907" w:h="16840" w:code="9"/>
      <w:pgMar w:top="1021" w:right="851" w:bottom="907" w:left="14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3C0DA" w14:textId="77777777" w:rsidR="00C3693B" w:rsidRDefault="00C3693B" w:rsidP="00C84A51">
      <w:pPr>
        <w:spacing w:line="240" w:lineRule="auto"/>
      </w:pPr>
      <w:r>
        <w:separator/>
      </w:r>
    </w:p>
  </w:endnote>
  <w:endnote w:type="continuationSeparator" w:id="0">
    <w:p w14:paraId="3D88FDB2" w14:textId="77777777" w:rsidR="00C3693B" w:rsidRDefault="00C3693B" w:rsidP="00C84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570A5" w14:textId="77777777" w:rsidR="00C3693B" w:rsidRDefault="00C3693B" w:rsidP="00C84A51">
      <w:pPr>
        <w:spacing w:line="240" w:lineRule="auto"/>
      </w:pPr>
      <w:r>
        <w:separator/>
      </w:r>
    </w:p>
  </w:footnote>
  <w:footnote w:type="continuationSeparator" w:id="0">
    <w:p w14:paraId="73819456" w14:textId="77777777" w:rsidR="00C3693B" w:rsidRDefault="00C3693B" w:rsidP="00C84A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2328501"/>
      <w:docPartObj>
        <w:docPartGallery w:val="Page Numbers (Top of Page)"/>
        <w:docPartUnique/>
      </w:docPartObj>
    </w:sdtPr>
    <w:sdtEndPr>
      <w:rPr>
        <w:rFonts w:ascii="Times New Roman" w:hAnsi="Times New Roman" w:cs="Times New Roman"/>
        <w:noProof/>
        <w:sz w:val="26"/>
      </w:rPr>
    </w:sdtEndPr>
    <w:sdtContent>
      <w:p w14:paraId="54A5B767" w14:textId="4C7000CD" w:rsidR="00C84A51" w:rsidRPr="00C84A51" w:rsidRDefault="00C84A51">
        <w:pPr>
          <w:pStyle w:val="Header"/>
          <w:jc w:val="center"/>
          <w:rPr>
            <w:rFonts w:ascii="Times New Roman" w:hAnsi="Times New Roman" w:cs="Times New Roman"/>
            <w:sz w:val="26"/>
          </w:rPr>
        </w:pPr>
        <w:r w:rsidRPr="00C84A51">
          <w:rPr>
            <w:rFonts w:ascii="Times New Roman" w:hAnsi="Times New Roman" w:cs="Times New Roman"/>
            <w:sz w:val="26"/>
          </w:rPr>
          <w:fldChar w:fldCharType="begin"/>
        </w:r>
        <w:r w:rsidRPr="00C84A51">
          <w:rPr>
            <w:rFonts w:ascii="Times New Roman" w:hAnsi="Times New Roman" w:cs="Times New Roman"/>
            <w:sz w:val="26"/>
          </w:rPr>
          <w:instrText xml:space="preserve"> PAGE   \* MERGEFORMAT </w:instrText>
        </w:r>
        <w:r w:rsidRPr="00C84A51">
          <w:rPr>
            <w:rFonts w:ascii="Times New Roman" w:hAnsi="Times New Roman" w:cs="Times New Roman"/>
            <w:sz w:val="26"/>
          </w:rPr>
          <w:fldChar w:fldCharType="separate"/>
        </w:r>
        <w:r w:rsidR="00360123">
          <w:rPr>
            <w:rFonts w:ascii="Times New Roman" w:hAnsi="Times New Roman" w:cs="Times New Roman"/>
            <w:noProof/>
            <w:sz w:val="26"/>
          </w:rPr>
          <w:t>4</w:t>
        </w:r>
        <w:r w:rsidRPr="00C84A51">
          <w:rPr>
            <w:rFonts w:ascii="Times New Roman" w:hAnsi="Times New Roman" w:cs="Times New Roman"/>
            <w:noProof/>
            <w:sz w:val="26"/>
          </w:rPr>
          <w:fldChar w:fldCharType="end"/>
        </w:r>
      </w:p>
    </w:sdtContent>
  </w:sdt>
  <w:p w14:paraId="2B3A9767" w14:textId="77777777" w:rsidR="00C84A51" w:rsidRDefault="00C8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110A60"/>
    <w:multiLevelType w:val="hybridMultilevel"/>
    <w:tmpl w:val="40DCA1E6"/>
    <w:lvl w:ilvl="0" w:tplc="A344E5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445"/>
    <w:rsid w:val="000067EC"/>
    <w:rsid w:val="00034E8B"/>
    <w:rsid w:val="00070F73"/>
    <w:rsid w:val="000A1EE4"/>
    <w:rsid w:val="000A3A72"/>
    <w:rsid w:val="000C4969"/>
    <w:rsid w:val="0010229F"/>
    <w:rsid w:val="00102C5C"/>
    <w:rsid w:val="00123528"/>
    <w:rsid w:val="0014524C"/>
    <w:rsid w:val="00160A28"/>
    <w:rsid w:val="00187881"/>
    <w:rsid w:val="00192579"/>
    <w:rsid w:val="001A5A6A"/>
    <w:rsid w:val="001D33C6"/>
    <w:rsid w:val="001E37BD"/>
    <w:rsid w:val="001E52C9"/>
    <w:rsid w:val="00285310"/>
    <w:rsid w:val="0029254D"/>
    <w:rsid w:val="002B411A"/>
    <w:rsid w:val="002B4144"/>
    <w:rsid w:val="002F7B26"/>
    <w:rsid w:val="00351392"/>
    <w:rsid w:val="00352941"/>
    <w:rsid w:val="00360123"/>
    <w:rsid w:val="00364763"/>
    <w:rsid w:val="003C711C"/>
    <w:rsid w:val="003D69D5"/>
    <w:rsid w:val="003F7122"/>
    <w:rsid w:val="004135ED"/>
    <w:rsid w:val="004440DD"/>
    <w:rsid w:val="004545B8"/>
    <w:rsid w:val="00476634"/>
    <w:rsid w:val="004871C5"/>
    <w:rsid w:val="00497AA8"/>
    <w:rsid w:val="004B6AA7"/>
    <w:rsid w:val="004E347D"/>
    <w:rsid w:val="004F5595"/>
    <w:rsid w:val="004F7BFA"/>
    <w:rsid w:val="005111DD"/>
    <w:rsid w:val="005331EC"/>
    <w:rsid w:val="0053353C"/>
    <w:rsid w:val="00541ECB"/>
    <w:rsid w:val="00565057"/>
    <w:rsid w:val="00572978"/>
    <w:rsid w:val="00575535"/>
    <w:rsid w:val="00584158"/>
    <w:rsid w:val="006066AA"/>
    <w:rsid w:val="00633690"/>
    <w:rsid w:val="00654FC5"/>
    <w:rsid w:val="00656578"/>
    <w:rsid w:val="00662D58"/>
    <w:rsid w:val="0066600F"/>
    <w:rsid w:val="00711A8C"/>
    <w:rsid w:val="0072002E"/>
    <w:rsid w:val="00742F49"/>
    <w:rsid w:val="00783B60"/>
    <w:rsid w:val="007A646B"/>
    <w:rsid w:val="007C3BE3"/>
    <w:rsid w:val="008273D3"/>
    <w:rsid w:val="0083024C"/>
    <w:rsid w:val="008449C6"/>
    <w:rsid w:val="0085233A"/>
    <w:rsid w:val="008874C2"/>
    <w:rsid w:val="008D5B44"/>
    <w:rsid w:val="009347B5"/>
    <w:rsid w:val="009437E8"/>
    <w:rsid w:val="00976F26"/>
    <w:rsid w:val="009917B0"/>
    <w:rsid w:val="00994776"/>
    <w:rsid w:val="009E20A1"/>
    <w:rsid w:val="00A1263C"/>
    <w:rsid w:val="00A14485"/>
    <w:rsid w:val="00A20527"/>
    <w:rsid w:val="00A51787"/>
    <w:rsid w:val="00A61EF3"/>
    <w:rsid w:val="00A64032"/>
    <w:rsid w:val="00A91A7A"/>
    <w:rsid w:val="00A95445"/>
    <w:rsid w:val="00AA20FE"/>
    <w:rsid w:val="00AA3618"/>
    <w:rsid w:val="00AA6289"/>
    <w:rsid w:val="00AE1D54"/>
    <w:rsid w:val="00AF5FB1"/>
    <w:rsid w:val="00B4291D"/>
    <w:rsid w:val="00B8362F"/>
    <w:rsid w:val="00B85691"/>
    <w:rsid w:val="00C0609D"/>
    <w:rsid w:val="00C2359B"/>
    <w:rsid w:val="00C30EEB"/>
    <w:rsid w:val="00C3693B"/>
    <w:rsid w:val="00C47CEE"/>
    <w:rsid w:val="00C51A86"/>
    <w:rsid w:val="00C8407C"/>
    <w:rsid w:val="00C84A51"/>
    <w:rsid w:val="00C96A4E"/>
    <w:rsid w:val="00CB7A13"/>
    <w:rsid w:val="00CC3075"/>
    <w:rsid w:val="00CF7A4B"/>
    <w:rsid w:val="00D11ECA"/>
    <w:rsid w:val="00D2502D"/>
    <w:rsid w:val="00D35C54"/>
    <w:rsid w:val="00D83C84"/>
    <w:rsid w:val="00D948B8"/>
    <w:rsid w:val="00DF4A6F"/>
    <w:rsid w:val="00E16EAB"/>
    <w:rsid w:val="00E96E75"/>
    <w:rsid w:val="00E9700A"/>
    <w:rsid w:val="00EB3DB7"/>
    <w:rsid w:val="00EC2904"/>
    <w:rsid w:val="00ED3700"/>
    <w:rsid w:val="00ED4248"/>
    <w:rsid w:val="00F200A2"/>
    <w:rsid w:val="00F50E3C"/>
    <w:rsid w:val="00F63EE1"/>
    <w:rsid w:val="00F745B8"/>
    <w:rsid w:val="00F85D3E"/>
    <w:rsid w:val="00FC7691"/>
    <w:rsid w:val="00FF4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33E72"/>
  <w15:chartTrackingRefBased/>
  <w15:docId w15:val="{4E1B3DA9-6E73-42F4-AC91-20D6B768E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445"/>
    <w:pPr>
      <w:spacing w:after="0" w:line="276" w:lineRule="auto"/>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5445"/>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3353C"/>
    <w:rPr>
      <w:color w:val="0000FF"/>
      <w:u w:val="single"/>
    </w:rPr>
  </w:style>
  <w:style w:type="paragraph" w:styleId="Header">
    <w:name w:val="header"/>
    <w:basedOn w:val="Normal"/>
    <w:link w:val="HeaderChar"/>
    <w:uiPriority w:val="99"/>
    <w:unhideWhenUsed/>
    <w:rsid w:val="00C84A51"/>
    <w:pPr>
      <w:tabs>
        <w:tab w:val="center" w:pos="4680"/>
        <w:tab w:val="right" w:pos="9360"/>
      </w:tabs>
      <w:spacing w:line="240" w:lineRule="auto"/>
    </w:pPr>
  </w:style>
  <w:style w:type="character" w:customStyle="1" w:styleId="HeaderChar">
    <w:name w:val="Header Char"/>
    <w:basedOn w:val="DefaultParagraphFont"/>
    <w:link w:val="Header"/>
    <w:uiPriority w:val="99"/>
    <w:rsid w:val="00C84A51"/>
    <w:rPr>
      <w:rFonts w:ascii="Arial" w:eastAsia="Arial" w:hAnsi="Arial" w:cs="Arial"/>
    </w:rPr>
  </w:style>
  <w:style w:type="paragraph" w:styleId="Footer">
    <w:name w:val="footer"/>
    <w:basedOn w:val="Normal"/>
    <w:link w:val="FooterChar"/>
    <w:uiPriority w:val="99"/>
    <w:unhideWhenUsed/>
    <w:rsid w:val="00C84A51"/>
    <w:pPr>
      <w:tabs>
        <w:tab w:val="center" w:pos="4680"/>
        <w:tab w:val="right" w:pos="9360"/>
      </w:tabs>
      <w:spacing w:line="240" w:lineRule="auto"/>
    </w:pPr>
  </w:style>
  <w:style w:type="character" w:customStyle="1" w:styleId="FooterChar">
    <w:name w:val="Footer Char"/>
    <w:basedOn w:val="DefaultParagraphFont"/>
    <w:link w:val="Footer"/>
    <w:uiPriority w:val="99"/>
    <w:rsid w:val="00C84A51"/>
    <w:rPr>
      <w:rFonts w:ascii="Arial" w:eastAsia="Arial" w:hAnsi="Arial" w:cs="Arial"/>
    </w:rPr>
  </w:style>
  <w:style w:type="paragraph" w:styleId="NormalWeb">
    <w:name w:val="Normal (Web)"/>
    <w:basedOn w:val="Normal"/>
    <w:uiPriority w:val="99"/>
    <w:unhideWhenUsed/>
    <w:rsid w:val="000A3A7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6012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123"/>
    <w:rPr>
      <w:rFonts w:ascii="Segoe UI" w:eastAsia="Arial" w:hAnsi="Segoe UI" w:cs="Segoe UI"/>
      <w:sz w:val="18"/>
      <w:szCs w:val="18"/>
    </w:rPr>
  </w:style>
  <w:style w:type="character" w:styleId="Strong">
    <w:name w:val="Strong"/>
    <w:basedOn w:val="DefaultParagraphFont"/>
    <w:uiPriority w:val="22"/>
    <w:qFormat/>
    <w:rsid w:val="0072002E"/>
    <w:rPr>
      <w:b/>
      <w:bCs/>
    </w:rPr>
  </w:style>
  <w:style w:type="paragraph" w:styleId="ListParagraph">
    <w:name w:val="List Paragraph"/>
    <w:basedOn w:val="Normal"/>
    <w:uiPriority w:val="34"/>
    <w:qFormat/>
    <w:rsid w:val="008D5B44"/>
    <w:pPr>
      <w:ind w:left="720"/>
      <w:contextualSpacing/>
    </w:pPr>
  </w:style>
  <w:style w:type="character" w:customStyle="1" w:styleId="Vnbnnidung">
    <w:name w:val="Văn bản nội dung_"/>
    <w:basedOn w:val="DefaultParagraphFont"/>
    <w:link w:val="Vnbnnidung0"/>
    <w:rsid w:val="005111DD"/>
    <w:rPr>
      <w:rFonts w:ascii="Times New Roman" w:eastAsia="Times New Roman" w:hAnsi="Times New Roman" w:cs="Times New Roman"/>
      <w:sz w:val="28"/>
      <w:szCs w:val="28"/>
    </w:rPr>
  </w:style>
  <w:style w:type="paragraph" w:customStyle="1" w:styleId="Vnbnnidung0">
    <w:name w:val="Văn bản nội dung"/>
    <w:basedOn w:val="Normal"/>
    <w:link w:val="Vnbnnidung"/>
    <w:rsid w:val="005111DD"/>
    <w:pPr>
      <w:widowControl w:val="0"/>
      <w:spacing w:after="12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9573567">
      <w:bodyDiv w:val="1"/>
      <w:marLeft w:val="0"/>
      <w:marRight w:val="0"/>
      <w:marTop w:val="0"/>
      <w:marBottom w:val="0"/>
      <w:divBdr>
        <w:top w:val="none" w:sz="0" w:space="0" w:color="auto"/>
        <w:left w:val="none" w:sz="0" w:space="0" w:color="auto"/>
        <w:bottom w:val="none" w:sz="0" w:space="0" w:color="auto"/>
        <w:right w:val="none" w:sz="0" w:space="0" w:color="auto"/>
      </w:divBdr>
    </w:div>
    <w:div w:id="198026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84958-C9D4-4CF8-8963-BAD00C09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5</Pages>
  <Words>1674</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45</cp:revision>
  <cp:lastPrinted>2025-05-09T08:29:00Z</cp:lastPrinted>
  <dcterms:created xsi:type="dcterms:W3CDTF">2025-05-03T07:12:00Z</dcterms:created>
  <dcterms:modified xsi:type="dcterms:W3CDTF">2026-02-06T08:43:00Z</dcterms:modified>
</cp:coreProperties>
</file>